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7CCDF2" w14:textId="3DC7B6F8" w:rsidR="002A628A" w:rsidRDefault="002A628A" w:rsidP="6299725A">
      <w:pPr>
        <w:tabs>
          <w:tab w:val="left" w:pos="2440"/>
        </w:tabs>
      </w:pPr>
    </w:p>
    <w:p w14:paraId="3A4ADCF3" w14:textId="77777777" w:rsidR="00DE307C" w:rsidRDefault="00DE307C"/>
    <w:p w14:paraId="24528227" w14:textId="1072008B" w:rsidR="6F14AE6C" w:rsidRDefault="6F14AE6C" w:rsidP="6299725A">
      <w:pPr>
        <w:spacing w:line="259" w:lineRule="auto"/>
      </w:pPr>
    </w:p>
    <w:p w14:paraId="7E1F1133" w14:textId="77777777" w:rsidR="006A002A" w:rsidRDefault="006A002A" w:rsidP="6299725A">
      <w:pPr>
        <w:spacing w:line="259" w:lineRule="auto"/>
      </w:pPr>
    </w:p>
    <w:p w14:paraId="7004C628" w14:textId="77777777" w:rsidR="00D44C3D" w:rsidRDefault="00D44C3D" w:rsidP="00D44C3D">
      <w:pPr>
        <w:rPr>
          <w:rFonts w:ascii="Aptos" w:eastAsia="Aptos" w:hAnsi="Aptos" w:cs="Aptos"/>
        </w:rPr>
      </w:pPr>
      <w:r w:rsidRPr="77C081F4">
        <w:rPr>
          <w:rFonts w:ascii="Aptos" w:eastAsia="Aptos" w:hAnsi="Aptos" w:cs="Aptos"/>
        </w:rPr>
        <w:t>Bromley Mencap welcomes the opportunity to comment on the Ravensbourne Place proposals. We recognise the need for good-quality housing, affordable homes, health infrastructure, community facilities and accessible green space in Bromley. However, we have significant concerns about the potential effect of the proposals on The Lodge, our vocational training and community hub in Norman Park, and on the disabled people who rely on it.</w:t>
      </w:r>
    </w:p>
    <w:p w14:paraId="0232D9DB" w14:textId="77777777" w:rsidR="00D44C3D" w:rsidRDefault="00D44C3D" w:rsidP="00D44C3D">
      <w:pPr>
        <w:spacing w:before="240" w:after="240"/>
      </w:pPr>
      <w:r>
        <w:t xml:space="preserve">The Lodge is not simply a building within or near the wider area affected by the proposals. It is a specialist, accessible service base used by disabled adults to build independence, confidence, work skills and community connections. </w:t>
      </w:r>
    </w:p>
    <w:p w14:paraId="73DC5AA2" w14:textId="77777777" w:rsidR="00D44C3D" w:rsidRDefault="00D44C3D" w:rsidP="00D44C3D">
      <w:pPr>
        <w:spacing w:before="240" w:after="240"/>
        <w:rPr>
          <w:rFonts w:ascii="Aptos" w:eastAsia="Aptos" w:hAnsi="Aptos" w:cs="Aptos"/>
        </w:rPr>
      </w:pPr>
      <w:r w:rsidRPr="77C081F4">
        <w:rPr>
          <w:rFonts w:ascii="Aptos" w:eastAsia="Aptos" w:hAnsi="Aptos" w:cs="Aptos"/>
        </w:rPr>
        <w:t>Any development that affects access to Norman Park, local roads, parking, pedestrian routes, public transport, safety, noise, air quality or the operation of nearby land could directly affect disabled people’s ability to attend and benefit from this service. It could also affect the customers who support our coffee kiosk and bike hire projects.</w:t>
      </w:r>
    </w:p>
    <w:p w14:paraId="678DDBE8" w14:textId="77777777" w:rsidR="00D44C3D" w:rsidRDefault="00D44C3D" w:rsidP="00D44C3D">
      <w:pPr>
        <w:spacing w:before="240" w:after="240"/>
        <w:rPr>
          <w:rFonts w:ascii="Aptos" w:eastAsia="Aptos" w:hAnsi="Aptos" w:cs="Aptos"/>
        </w:rPr>
      </w:pPr>
      <w:r w:rsidRPr="77C081F4">
        <w:rPr>
          <w:rFonts w:ascii="Aptos" w:eastAsia="Aptos" w:hAnsi="Aptos" w:cs="Aptos"/>
        </w:rPr>
        <w:t>We also receive weekly visits from specialist schools and supported living providers. The disabled children and adults they support benefit from visiting The Lodge and enjoying its surroundings. These visits could also be affected by changes to access, parking, transport, safety, noise or air quality.</w:t>
      </w:r>
    </w:p>
    <w:p w14:paraId="483A4925" w14:textId="77777777" w:rsidR="00D44C3D" w:rsidRDefault="00D44C3D" w:rsidP="00D44C3D">
      <w:pPr>
        <w:rPr>
          <w:lang w:eastAsia="en-GB"/>
        </w:rPr>
      </w:pPr>
      <w:r>
        <w:t>Participants attend The Lodge to develop independence, employability, communication skills, confidence and practical life skills. For many disabled adults and their families, the service provides structure, routine, social connection and a pathway towards greater independence. The Lodge also supports wider community inclusion through its café, horticulture and cycle-related activities.</w:t>
      </w:r>
    </w:p>
    <w:p w14:paraId="7F14DF90" w14:textId="77777777" w:rsidR="00D44C3D" w:rsidRDefault="00D44C3D" w:rsidP="00D44C3D">
      <w:r>
        <w:t xml:space="preserve">Bromley Mencap does not object to the principle of improving local infrastructure, creating accessible open space or delivering community facilities. However, we are concerned that the scale and duration of the Ravensbourne Place proposals could have unintended consequences for disabled people who rely on The Lodge.  </w:t>
      </w:r>
    </w:p>
    <w:p w14:paraId="2AE4D949" w14:textId="77777777" w:rsidR="00D44C3D" w:rsidRDefault="00D44C3D" w:rsidP="00D44C3D"/>
    <w:p w14:paraId="3B5A488C" w14:textId="77777777" w:rsidR="00D44C3D" w:rsidRDefault="00D44C3D" w:rsidP="00D44C3D"/>
    <w:p w14:paraId="2B9562CD" w14:textId="77777777" w:rsidR="00D44C3D" w:rsidRDefault="00D44C3D" w:rsidP="00D44C3D"/>
    <w:p w14:paraId="5ED19052" w14:textId="317D3635" w:rsidR="00D44C3D" w:rsidRDefault="00D44C3D" w:rsidP="00D44C3D">
      <w:pPr>
        <w:rPr>
          <w:lang w:eastAsia="en-GB"/>
        </w:rPr>
      </w:pPr>
      <w:r>
        <w:t>Changes to road layouts, park access, parking arrangements, traffic volumes or construction routes could make attendance more difficult or, for some people, impossible.</w:t>
      </w:r>
    </w:p>
    <w:p w14:paraId="289A811E" w14:textId="77777777" w:rsidR="00D44C3D" w:rsidRDefault="00D44C3D" w:rsidP="00D44C3D">
      <w:pPr>
        <w:rPr>
          <w:lang w:eastAsia="en-GB"/>
        </w:rPr>
      </w:pPr>
      <w:r>
        <w:t>We are particularly concerned about any impact on Hook Farm Road, access into Norman Park, routes across the park, nearby parking, Blue Badge parking, taxi and minibus drop-off arrangements, and safe walking routes for people with mobility, sensory, cognitive or communication needs.</w:t>
      </w:r>
    </w:p>
    <w:p w14:paraId="4A5821E2" w14:textId="77777777" w:rsidR="00D44C3D" w:rsidRDefault="00D44C3D" w:rsidP="00D44C3D">
      <w:pPr>
        <w:rPr>
          <w:lang w:eastAsia="en-GB"/>
        </w:rPr>
      </w:pPr>
      <w:r>
        <w:t>The Lodge depends on a calm, safe and predictable environment. Construction noise, vibration, dust, vehicle movements, temporary closures, diversions and changes to the local environment could have a disproportionate effect on disabled adults, particularly people with autism, learning disabilities, sensory sensitivities, anxiety or complex support needs.</w:t>
      </w:r>
    </w:p>
    <w:p w14:paraId="3218A79B" w14:textId="77777777" w:rsidR="00D44C3D" w:rsidRDefault="00D44C3D" w:rsidP="00D44C3D">
      <w:r>
        <w:t>The Lodge works because it is embedded in Norman Park and connected to the wider community. Participants benefit from being in a real community setting, using practical learning environments and interacting with members of the public. Any changes to park layout, public access, footfall, landscaping, fencing, routes or neighbouring uses must preserve and enhance this connection rather than making The Lodge feel separated, difficult to reach or unsafe.</w:t>
      </w:r>
    </w:p>
    <w:p w14:paraId="0A1A1EB8" w14:textId="6CF8E09D" w:rsidR="00D44C3D" w:rsidRDefault="00D44C3D" w:rsidP="00D44C3D">
      <w:pPr>
        <w:rPr>
          <w:rFonts w:ascii="Aptos" w:eastAsia="Aptos" w:hAnsi="Aptos" w:cs="Aptos"/>
        </w:rPr>
      </w:pPr>
      <w:r w:rsidRPr="77C081F4">
        <w:rPr>
          <w:rFonts w:ascii="Aptos" w:eastAsia="Aptos" w:hAnsi="Aptos" w:cs="Aptos"/>
        </w:rPr>
        <w:t>In summary, Bromley Mencap asks that the concerns outlined above are given significant weight when determining this application. The Lodge provides an essential service for disabled people, and any development should ensure that access, safety and the continued operation of the service are not adversely affected. We would welcome ongoing dialogue with the Council and the developer to help identify practical solutions that protect the needs of the people we support</w:t>
      </w:r>
      <w:r>
        <w:rPr>
          <w:rFonts w:ascii="Aptos" w:eastAsia="Aptos" w:hAnsi="Aptos" w:cs="Aptos"/>
        </w:rPr>
        <w:t>.</w:t>
      </w:r>
    </w:p>
    <w:p w14:paraId="4DF97A41" w14:textId="77777777" w:rsidR="00D44C3D" w:rsidRDefault="00D44C3D" w:rsidP="00D44C3D">
      <w:pPr>
        <w:rPr>
          <w:rFonts w:ascii="Aptos" w:eastAsia="Aptos" w:hAnsi="Aptos" w:cs="Aptos"/>
        </w:rPr>
      </w:pPr>
    </w:p>
    <w:p w14:paraId="485F9CCA" w14:textId="1CFC1A42" w:rsidR="00D44C3D" w:rsidRDefault="00D44C3D" w:rsidP="00D44C3D">
      <w:r w:rsidRPr="77EE27E0">
        <w:rPr>
          <w:rFonts w:ascii="Aptos" w:eastAsia="Aptos" w:hAnsi="Aptos" w:cs="Aptos"/>
        </w:rPr>
        <w:t>Steve Barnes</w:t>
      </w:r>
      <w:r>
        <w:br/>
      </w:r>
      <w:r w:rsidRPr="77EE27E0">
        <w:rPr>
          <w:rFonts w:ascii="Aptos" w:eastAsia="Aptos" w:hAnsi="Aptos" w:cs="Aptos"/>
        </w:rPr>
        <w:t>Chief Executive, Bromley Mencap</w:t>
      </w:r>
    </w:p>
    <w:p w14:paraId="56A05DFD" w14:textId="028CD27B" w:rsidR="006A002A" w:rsidRDefault="006A002A" w:rsidP="00841AB9">
      <w:pPr>
        <w:spacing w:line="259" w:lineRule="auto"/>
      </w:pPr>
    </w:p>
    <w:sectPr w:rsidR="006A002A" w:rsidSect="00263DCB">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4B096A" w14:textId="77777777" w:rsidR="00573E37" w:rsidRDefault="00573E37" w:rsidP="00FB3A5B">
      <w:r>
        <w:separator/>
      </w:r>
    </w:p>
  </w:endnote>
  <w:endnote w:type="continuationSeparator" w:id="0">
    <w:p w14:paraId="61F7B4E5" w14:textId="77777777" w:rsidR="00573E37" w:rsidRDefault="00573E37" w:rsidP="00FB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OceanSansMM-It_403_475_">
    <w:altName w:val="Calibri"/>
    <w:panose1 w:val="020B0604020202020204"/>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DEC15" w14:textId="77777777" w:rsidR="00D44C3D" w:rsidRDefault="00D44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27777" w14:textId="10DF5C93" w:rsidR="00261306" w:rsidRDefault="004255D4" w:rsidP="00B36C55">
    <w:pPr>
      <w:rPr>
        <w:i/>
        <w:iCs/>
        <w:sz w:val="16"/>
      </w:rPr>
    </w:pPr>
    <w:r>
      <w:rPr>
        <w:noProof/>
      </w:rPr>
      <w:drawing>
        <wp:anchor distT="0" distB="0" distL="114300" distR="114300" simplePos="0" relativeHeight="251658247" behindDoc="0" locked="0" layoutInCell="1" allowOverlap="1" wp14:anchorId="4ACCFCB0" wp14:editId="0E923399">
          <wp:simplePos x="0" y="0"/>
          <wp:positionH relativeFrom="column">
            <wp:posOffset>1727200</wp:posOffset>
          </wp:positionH>
          <wp:positionV relativeFrom="paragraph">
            <wp:posOffset>33655</wp:posOffset>
          </wp:positionV>
          <wp:extent cx="749300" cy="749300"/>
          <wp:effectExtent l="0" t="0" r="0" b="0"/>
          <wp:wrapNone/>
          <wp:docPr id="72790585" name="Picture 2" descr="A gold circle with leaves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0585" name="Picture 2" descr="A gold circle with leaves and sta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page">
            <wp14:pctWidth>0</wp14:pctWidth>
          </wp14:sizeRelH>
          <wp14:sizeRelV relativeFrom="page">
            <wp14:pctHeight>0</wp14:pctHeight>
          </wp14:sizeRelV>
        </wp:anchor>
      </w:drawing>
    </w:r>
    <w:r w:rsidR="00CF4537">
      <w:rPr>
        <w:noProof/>
      </w:rPr>
      <w:drawing>
        <wp:anchor distT="0" distB="0" distL="114300" distR="114300" simplePos="0" relativeHeight="251658244" behindDoc="1" locked="0" layoutInCell="1" allowOverlap="1" wp14:anchorId="2721C847" wp14:editId="5C6E5BE4">
          <wp:simplePos x="0" y="0"/>
          <wp:positionH relativeFrom="column">
            <wp:posOffset>4175760</wp:posOffset>
          </wp:positionH>
          <wp:positionV relativeFrom="paragraph">
            <wp:posOffset>104775</wp:posOffset>
          </wp:positionV>
          <wp:extent cx="857126" cy="549275"/>
          <wp:effectExtent l="0" t="0" r="0" b="0"/>
          <wp:wrapNone/>
          <wp:docPr id="547032975" name="Picture 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32975" name="Picture 5" descr="A logo for a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58149" cy="549930"/>
                  </a:xfrm>
                  <a:prstGeom prst="rect">
                    <a:avLst/>
                  </a:prstGeom>
                </pic:spPr>
              </pic:pic>
            </a:graphicData>
          </a:graphic>
          <wp14:sizeRelH relativeFrom="page">
            <wp14:pctWidth>0</wp14:pctWidth>
          </wp14:sizeRelH>
          <wp14:sizeRelV relativeFrom="page">
            <wp14:pctHeight>0</wp14:pctHeight>
          </wp14:sizeRelV>
        </wp:anchor>
      </w:drawing>
    </w:r>
    <w:r w:rsidR="00CF4537">
      <w:rPr>
        <w:noProof/>
      </w:rPr>
      <w:drawing>
        <wp:anchor distT="0" distB="0" distL="114300" distR="114300" simplePos="0" relativeHeight="251658242" behindDoc="0" locked="0" layoutInCell="1" allowOverlap="1" wp14:anchorId="6DA70536" wp14:editId="0AF94C54">
          <wp:simplePos x="0" y="0"/>
          <wp:positionH relativeFrom="column">
            <wp:posOffset>-715993</wp:posOffset>
          </wp:positionH>
          <wp:positionV relativeFrom="paragraph">
            <wp:posOffset>165100</wp:posOffset>
          </wp:positionV>
          <wp:extent cx="1356360" cy="454121"/>
          <wp:effectExtent l="0" t="0" r="2540" b="3175"/>
          <wp:wrapNone/>
          <wp:docPr id="156497485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74850" name="Picture 2"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356360" cy="454121"/>
                  </a:xfrm>
                  <a:prstGeom prst="rect">
                    <a:avLst/>
                  </a:prstGeom>
                </pic:spPr>
              </pic:pic>
            </a:graphicData>
          </a:graphic>
          <wp14:sizeRelH relativeFrom="page">
            <wp14:pctWidth>0</wp14:pctWidth>
          </wp14:sizeRelH>
          <wp14:sizeRelV relativeFrom="page">
            <wp14:pctHeight>0</wp14:pctHeight>
          </wp14:sizeRelV>
        </wp:anchor>
      </w:drawing>
    </w:r>
    <w:r w:rsidR="00CF4537">
      <w:rPr>
        <w:noProof/>
      </w:rPr>
      <w:drawing>
        <wp:anchor distT="0" distB="0" distL="114300" distR="114300" simplePos="0" relativeHeight="251658246" behindDoc="1" locked="0" layoutInCell="1" allowOverlap="1" wp14:anchorId="3B43D746" wp14:editId="379B62D4">
          <wp:simplePos x="0" y="0"/>
          <wp:positionH relativeFrom="column">
            <wp:posOffset>868680</wp:posOffset>
          </wp:positionH>
          <wp:positionV relativeFrom="paragraph">
            <wp:posOffset>109855</wp:posOffset>
          </wp:positionV>
          <wp:extent cx="579120" cy="579120"/>
          <wp:effectExtent l="0" t="0" r="5080" b="5080"/>
          <wp:wrapNone/>
          <wp:docPr id="1460685421"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85421" name="Picture 7"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9120" cy="579120"/>
                  </a:xfrm>
                  <a:prstGeom prst="rect">
                    <a:avLst/>
                  </a:prstGeom>
                </pic:spPr>
              </pic:pic>
            </a:graphicData>
          </a:graphic>
          <wp14:sizeRelH relativeFrom="page">
            <wp14:pctWidth>0</wp14:pctWidth>
          </wp14:sizeRelH>
          <wp14:sizeRelV relativeFrom="page">
            <wp14:pctHeight>0</wp14:pctHeight>
          </wp14:sizeRelV>
        </wp:anchor>
      </w:drawing>
    </w:r>
  </w:p>
  <w:p w14:paraId="4384FFB1" w14:textId="4977B81F" w:rsidR="00261306" w:rsidRDefault="00CF4537" w:rsidP="00B36C55">
    <w:pPr>
      <w:rPr>
        <w:i/>
        <w:iCs/>
        <w:sz w:val="16"/>
      </w:rPr>
    </w:pPr>
    <w:r>
      <w:rPr>
        <w:noProof/>
      </w:rPr>
      <w:drawing>
        <wp:anchor distT="0" distB="0" distL="114300" distR="114300" simplePos="0" relativeHeight="251658245" behindDoc="1" locked="0" layoutInCell="1" allowOverlap="1" wp14:anchorId="6DD36950" wp14:editId="262C477D">
          <wp:simplePos x="0" y="0"/>
          <wp:positionH relativeFrom="column">
            <wp:posOffset>5212080</wp:posOffset>
          </wp:positionH>
          <wp:positionV relativeFrom="paragraph">
            <wp:posOffset>12700</wp:posOffset>
          </wp:positionV>
          <wp:extent cx="953135" cy="530225"/>
          <wp:effectExtent l="0" t="0" r="0" b="3175"/>
          <wp:wrapNone/>
          <wp:docPr id="1747103380" name="Picture 6" descr="A blue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03380" name="Picture 6" descr="A blue and purple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953135" cy="530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3DA27628" wp14:editId="07F1F87B">
          <wp:simplePos x="0" y="0"/>
          <wp:positionH relativeFrom="column">
            <wp:posOffset>2727960</wp:posOffset>
          </wp:positionH>
          <wp:positionV relativeFrom="paragraph">
            <wp:posOffset>40005</wp:posOffset>
          </wp:positionV>
          <wp:extent cx="1089660" cy="522605"/>
          <wp:effectExtent l="0" t="0" r="2540" b="0"/>
          <wp:wrapNone/>
          <wp:docPr id="1946116607" name="Picture 4" descr="A black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16607" name="Picture 4" descr="A black and purple sign with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089660" cy="522605"/>
                  </a:xfrm>
                  <a:prstGeom prst="rect">
                    <a:avLst/>
                  </a:prstGeom>
                </pic:spPr>
              </pic:pic>
            </a:graphicData>
          </a:graphic>
          <wp14:sizeRelH relativeFrom="page">
            <wp14:pctWidth>0</wp14:pctWidth>
          </wp14:sizeRelH>
          <wp14:sizeRelV relativeFrom="page">
            <wp14:pctHeight>0</wp14:pctHeight>
          </wp14:sizeRelV>
        </wp:anchor>
      </w:drawing>
    </w:r>
  </w:p>
  <w:p w14:paraId="03BA9CB3" w14:textId="25F2E97F" w:rsidR="00FB3A5B" w:rsidRDefault="00FB3A5B">
    <w:pPr>
      <w:pStyle w:val="Footer"/>
    </w:pPr>
  </w:p>
  <w:p w14:paraId="7A467C54" w14:textId="3B583635" w:rsidR="004E0C3C" w:rsidRDefault="004E0C3C" w:rsidP="004E0C3C">
    <w:pPr>
      <w:rPr>
        <w:i/>
        <w:iCs/>
        <w:sz w:val="16"/>
      </w:rPr>
    </w:pPr>
  </w:p>
  <w:p w14:paraId="0F95D630" w14:textId="674A23A3" w:rsidR="00CF4537" w:rsidRDefault="00CF4537" w:rsidP="004E0C3C">
    <w:pPr>
      <w:rPr>
        <w:i/>
        <w:iCs/>
        <w:sz w:val="16"/>
      </w:rPr>
    </w:pPr>
  </w:p>
  <w:p w14:paraId="16B38E29" w14:textId="31E7C6FA" w:rsidR="00CF4537" w:rsidRDefault="00CF4537" w:rsidP="004E0C3C">
    <w:pPr>
      <w:rPr>
        <w:i/>
        <w:iCs/>
        <w:sz w:val="16"/>
      </w:rPr>
    </w:pPr>
  </w:p>
  <w:p w14:paraId="6D462143" w14:textId="43184FA0" w:rsidR="00CF4537" w:rsidRPr="004E0C3C" w:rsidRDefault="004E0C3C" w:rsidP="004E0C3C">
    <w:pPr>
      <w:rPr>
        <w:i/>
        <w:iCs/>
        <w:sz w:val="16"/>
      </w:rPr>
    </w:pPr>
    <w:r>
      <w:rPr>
        <w:i/>
        <w:iCs/>
        <w:sz w:val="16"/>
      </w:rPr>
      <w:t xml:space="preserve">Bromley Mencap. </w:t>
    </w:r>
    <w:r w:rsidRPr="00234346">
      <w:rPr>
        <w:i/>
        <w:iCs/>
        <w:sz w:val="16"/>
      </w:rPr>
      <w:t xml:space="preserve"> A Company Limited by Guarantee: Registered in England No: 2179385.  Registered Charity Number: 800685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61CD77" w14:textId="77777777" w:rsidR="00D44C3D" w:rsidRDefault="00D44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FBD977" w14:textId="77777777" w:rsidR="00573E37" w:rsidRDefault="00573E37" w:rsidP="00FB3A5B">
      <w:r>
        <w:separator/>
      </w:r>
    </w:p>
  </w:footnote>
  <w:footnote w:type="continuationSeparator" w:id="0">
    <w:p w14:paraId="386E3B3F" w14:textId="77777777" w:rsidR="00573E37" w:rsidRDefault="00573E37" w:rsidP="00FB3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0B80A" w14:textId="77777777" w:rsidR="00D44C3D" w:rsidRDefault="00D44C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337501" w14:textId="2E30957F" w:rsidR="00FB3A5B" w:rsidRPr="00FB3A5B" w:rsidRDefault="00D44C3D" w:rsidP="00FB3A5B">
    <w:pPr>
      <w:pStyle w:val="Header"/>
    </w:pPr>
    <w:r>
      <w:rPr>
        <w:rFonts w:ascii="OceanSansMM-It_403_475_" w:hAnsi="OceanSansMM-It_403_475_" w:cs="Lucida Sans Unicode"/>
        <w:bCs/>
        <w:noProof/>
        <w:color w:val="FF0000"/>
        <w:sz w:val="52"/>
        <w:szCs w:val="66"/>
        <w:lang w:eastAsia="en-GB"/>
      </w:rPr>
      <mc:AlternateContent>
        <mc:Choice Requires="wps">
          <w:drawing>
            <wp:anchor distT="0" distB="0" distL="114300" distR="114300" simplePos="0" relativeHeight="251658241" behindDoc="1" locked="0" layoutInCell="1" allowOverlap="1" wp14:anchorId="4064D266" wp14:editId="4F5C0133">
              <wp:simplePos x="0" y="0"/>
              <wp:positionH relativeFrom="column">
                <wp:posOffset>4325045</wp:posOffset>
              </wp:positionH>
              <wp:positionV relativeFrom="paragraph">
                <wp:posOffset>-269370</wp:posOffset>
              </wp:positionV>
              <wp:extent cx="2011680" cy="1181184"/>
              <wp:effectExtent l="0" t="0" r="0" b="0"/>
              <wp:wrapNone/>
              <wp:docPr id="931999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V="1">
                        <a:off x="0" y="0"/>
                        <a:ext cx="2011680" cy="118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D8362" w14:textId="47821048" w:rsidR="00FB3A5B" w:rsidRPr="006C5510" w:rsidRDefault="00FB3A5B" w:rsidP="00D44C3D">
                          <w:pPr>
                            <w:autoSpaceDE w:val="0"/>
                            <w:autoSpaceDN w:val="0"/>
                            <w:adjustRightInd w:val="0"/>
                            <w:spacing w:after="0" w:line="240" w:lineRule="auto"/>
                            <w:rPr>
                              <w:rFonts w:ascii="OceanSansMM-It_403_475_" w:hAnsi="OceanSansMM-It_403_475_" w:cs="Lucida Sans Unicode"/>
                              <w:sz w:val="18"/>
                              <w:szCs w:val="20"/>
                            </w:rPr>
                          </w:pPr>
                          <w:r w:rsidRPr="006C5510">
                            <w:rPr>
                              <w:rFonts w:ascii="OceanSansMM-It_403_475_" w:hAnsi="OceanSansMM-It_403_475_" w:cs="Lucida Sans Unicode"/>
                              <w:sz w:val="18"/>
                              <w:szCs w:val="20"/>
                            </w:rPr>
                            <w:t>Bromley Mencap</w:t>
                          </w:r>
                          <w:r>
                            <w:rPr>
                              <w:rFonts w:ascii="OceanSansMM-It_403_475_" w:hAnsi="OceanSansMM-It_403_475_" w:cs="Lucida Sans Unicode"/>
                              <w:sz w:val="18"/>
                              <w:szCs w:val="20"/>
                            </w:rPr>
                            <w:t xml:space="preserve"> </w:t>
                          </w:r>
                          <w:r w:rsidRPr="006C5510">
                            <w:rPr>
                              <w:rFonts w:ascii="OceanSansMM-It_403_475_" w:hAnsi="OceanSansMM-It_403_475_" w:cs="Lucida Sans Unicode"/>
                              <w:sz w:val="18"/>
                              <w:szCs w:val="20"/>
                            </w:rPr>
                            <w:t>Registered Office:</w:t>
                          </w:r>
                        </w:p>
                        <w:p w14:paraId="1E961E58" w14:textId="77777777" w:rsidR="00FB3A5B" w:rsidRPr="006C5510" w:rsidRDefault="00FB3A5B" w:rsidP="00D44C3D">
                          <w:pPr>
                            <w:autoSpaceDE w:val="0"/>
                            <w:autoSpaceDN w:val="0"/>
                            <w:adjustRightInd w:val="0"/>
                            <w:spacing w:after="0" w:line="240" w:lineRule="auto"/>
                            <w:rPr>
                              <w:rFonts w:ascii="OceanSansMM-It_403_475_" w:hAnsi="OceanSansMM-It_403_475_" w:cs="Lucida Sans Unicode"/>
                              <w:sz w:val="18"/>
                              <w:szCs w:val="20"/>
                            </w:rPr>
                          </w:pPr>
                          <w:r w:rsidRPr="006C5510">
                            <w:rPr>
                              <w:rFonts w:ascii="OceanSansMM-It_403_475_" w:hAnsi="OceanSansMM-It_403_475_" w:cs="Lucida Sans Unicode"/>
                              <w:sz w:val="18"/>
                              <w:szCs w:val="20"/>
                            </w:rPr>
                            <w:t>Rutland House</w:t>
                          </w:r>
                        </w:p>
                        <w:p w14:paraId="0016E459" w14:textId="77777777" w:rsidR="00FB3A5B" w:rsidRPr="006C5510" w:rsidRDefault="00FB3A5B" w:rsidP="00D44C3D">
                          <w:pPr>
                            <w:autoSpaceDE w:val="0"/>
                            <w:autoSpaceDN w:val="0"/>
                            <w:adjustRightInd w:val="0"/>
                            <w:spacing w:after="0" w:line="240" w:lineRule="auto"/>
                            <w:rPr>
                              <w:rFonts w:ascii="OceanSansMM-It_403_475_" w:hAnsi="OceanSansMM-It_403_475_" w:cs="Lucida Sans Unicode"/>
                              <w:sz w:val="18"/>
                              <w:szCs w:val="20"/>
                            </w:rPr>
                          </w:pPr>
                          <w:r w:rsidRPr="006C5510">
                            <w:rPr>
                              <w:rFonts w:ascii="OceanSansMM-It_403_475_" w:hAnsi="OceanSansMM-It_403_475_" w:cs="Lucida Sans Unicode"/>
                              <w:sz w:val="18"/>
                              <w:szCs w:val="20"/>
                            </w:rPr>
                            <w:t>44 Masons Hill</w:t>
                          </w:r>
                        </w:p>
                        <w:p w14:paraId="653E6021" w14:textId="445BD2A9" w:rsidR="00FB3A5B" w:rsidRDefault="00FB3A5B" w:rsidP="00D44C3D">
                          <w:pPr>
                            <w:autoSpaceDE w:val="0"/>
                            <w:autoSpaceDN w:val="0"/>
                            <w:adjustRightInd w:val="0"/>
                            <w:spacing w:after="0" w:line="240" w:lineRule="auto"/>
                            <w:rPr>
                              <w:rFonts w:ascii="OceanSansMM-It_403_475_" w:hAnsi="OceanSansMM-It_403_475_" w:cs="Lucida Sans Unicode"/>
                              <w:sz w:val="18"/>
                              <w:szCs w:val="20"/>
                            </w:rPr>
                          </w:pPr>
                          <w:r w:rsidRPr="006C5510">
                            <w:rPr>
                              <w:rFonts w:ascii="OceanSansMM-It_403_475_" w:hAnsi="OceanSansMM-It_403_475_" w:cs="Lucida Sans Unicode"/>
                              <w:sz w:val="18"/>
                              <w:szCs w:val="20"/>
                            </w:rPr>
                            <w:t>Bromle</w:t>
                          </w:r>
                          <w:r w:rsidR="00D44C3D">
                            <w:rPr>
                              <w:rFonts w:ascii="OceanSansMM-It_403_475_" w:hAnsi="OceanSansMM-It_403_475_" w:cs="Lucida Sans Unicode"/>
                              <w:sz w:val="18"/>
                              <w:szCs w:val="20"/>
                            </w:rPr>
                            <w:t xml:space="preserve">y, </w:t>
                          </w:r>
                          <w:r w:rsidRPr="006C5510">
                            <w:rPr>
                              <w:rFonts w:ascii="OceanSansMM-It_403_475_" w:hAnsi="OceanSansMM-It_403_475_" w:cs="Lucida Sans Unicode"/>
                              <w:sz w:val="18"/>
                              <w:szCs w:val="20"/>
                            </w:rPr>
                            <w:t>Kent BR2 9JG</w:t>
                          </w:r>
                        </w:p>
                        <w:p w14:paraId="24FAC147" w14:textId="77777777" w:rsidR="00FB3A5B" w:rsidRPr="009D5A43" w:rsidRDefault="00FB3A5B" w:rsidP="00D44C3D">
                          <w:pPr>
                            <w:autoSpaceDE w:val="0"/>
                            <w:autoSpaceDN w:val="0"/>
                            <w:adjustRightInd w:val="0"/>
                            <w:spacing w:after="0" w:line="240" w:lineRule="auto"/>
                            <w:rPr>
                              <w:rFonts w:ascii="OceanSansMM-It_403_475_" w:hAnsi="OceanSansMM-It_403_475_" w:cs="Lucida Sans Unicode"/>
                              <w:sz w:val="18"/>
                              <w:szCs w:val="20"/>
                              <w:lang w:val="de-DE"/>
                            </w:rPr>
                          </w:pPr>
                          <w:r w:rsidRPr="009D5A43">
                            <w:rPr>
                              <w:rFonts w:ascii="OceanSansMM-It_403_475_" w:hAnsi="OceanSansMM-It_403_475_" w:cs="Lucida Sans Unicode"/>
                              <w:sz w:val="18"/>
                              <w:szCs w:val="20"/>
                              <w:lang w:val="de-DE"/>
                            </w:rPr>
                            <w:t>Tel: 020 8466 0790</w:t>
                          </w:r>
                        </w:p>
                        <w:p w14:paraId="1A4324AB" w14:textId="3E11C17B" w:rsidR="00D44C3D" w:rsidRDefault="00D44C3D" w:rsidP="00D44C3D">
                          <w:pPr>
                            <w:autoSpaceDE w:val="0"/>
                            <w:autoSpaceDN w:val="0"/>
                            <w:adjustRightInd w:val="0"/>
                            <w:rPr>
                              <w:rFonts w:ascii="OceanSansMM-It_403_475_" w:hAnsi="OceanSansMM-It_403_475_" w:cs="Lucida Sans Unicode"/>
                              <w:sz w:val="18"/>
                              <w:szCs w:val="20"/>
                              <w:lang w:val="de-DE"/>
                            </w:rPr>
                          </w:pPr>
                          <w:hyperlink r:id="rId1" w:history="1">
                            <w:r w:rsidRPr="00B42A5F">
                              <w:rPr>
                                <w:rStyle w:val="Hyperlink"/>
                                <w:rFonts w:ascii="OceanSansMM-It_403_475_" w:hAnsi="OceanSansMM-It_403_475_" w:cs="Lucida Sans Unicode"/>
                                <w:sz w:val="18"/>
                                <w:szCs w:val="20"/>
                                <w:lang w:val="de-DE"/>
                              </w:rPr>
                              <w:t>enquiries@bro</w:t>
                            </w:r>
                            <w:r w:rsidRPr="00B42A5F">
                              <w:rPr>
                                <w:rStyle w:val="Hyperlink"/>
                                <w:rFonts w:ascii="OceanSansMM-It_403_475_" w:hAnsi="OceanSansMM-It_403_475_" w:cs="Lucida Sans Unicode"/>
                                <w:sz w:val="18"/>
                                <w:szCs w:val="20"/>
                                <w:lang w:val="de-DE"/>
                              </w:rPr>
                              <w:t>m</w:t>
                            </w:r>
                            <w:r w:rsidRPr="00B42A5F">
                              <w:rPr>
                                <w:rStyle w:val="Hyperlink"/>
                                <w:rFonts w:ascii="OceanSansMM-It_403_475_" w:hAnsi="OceanSansMM-It_403_475_" w:cs="Lucida Sans Unicode"/>
                                <w:sz w:val="18"/>
                                <w:szCs w:val="20"/>
                                <w:lang w:val="de-DE"/>
                              </w:rPr>
                              <w:t>leymencap.org</w:t>
                            </w:r>
                          </w:hyperlink>
                        </w:p>
                        <w:p w14:paraId="14E82991" w14:textId="3672EF26" w:rsidR="00FB3A5B" w:rsidRPr="00D44C3D" w:rsidRDefault="00FB3A5B" w:rsidP="00D44C3D">
                          <w:pPr>
                            <w:autoSpaceDE w:val="0"/>
                            <w:autoSpaceDN w:val="0"/>
                            <w:adjustRightInd w:val="0"/>
                            <w:rPr>
                              <w:rFonts w:ascii="OceanSansMM-It_403_475_" w:hAnsi="OceanSansMM-It_403_475_" w:cs="Lucida Sans Unicode"/>
                              <w:sz w:val="18"/>
                              <w:szCs w:val="20"/>
                              <w:lang w:val="de-DE"/>
                            </w:rPr>
                          </w:pPr>
                          <w:r w:rsidRPr="009D5A43">
                            <w:rPr>
                              <w:rFonts w:ascii="OceanSansMM-It_403_475_" w:hAnsi="OceanSansMM-It_403_475_" w:cs="Lucida Sans Unicode"/>
                              <w:b/>
                              <w:sz w:val="18"/>
                              <w:szCs w:val="20"/>
                              <w:lang w:val="de-DE"/>
                            </w:rPr>
                            <w:t>www.bromleymencap.org.u</w:t>
                          </w:r>
                          <w:r w:rsidR="00D44C3D">
                            <w:rPr>
                              <w:rFonts w:ascii="OceanSansMM-It_403_475_" w:hAnsi="OceanSansMM-It_403_475_" w:cs="Lucida Sans Unicode"/>
                              <w:b/>
                              <w:sz w:val="18"/>
                              <w:szCs w:val="20"/>
                              <w:lang w:val="de-DE"/>
                            </w:rPr>
                            <w:t>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64D266" id="_x0000_t202" coordsize="21600,21600" o:spt="202" path="m,l,21600r21600,l21600,xe">
              <v:stroke joinstyle="miter"/>
              <v:path gradientshapeok="t" o:connecttype="rect"/>
            </v:shapetype>
            <v:shape id="Text Box 2" o:spid="_x0000_s1026" type="#_x0000_t202" style="position:absolute;margin-left:340.55pt;margin-top:-21.2pt;width:158.4pt;height:93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" filled="f" stroked="f">
              <v:path arrowok="t"/>
              <v:textbox>
                <w:txbxContent>
                  <w:p w14:paraId="5FAD8362" w14:textId="47821048" w:rsidR="00FB3A5B" w:rsidRPr="006C5510" w:rsidRDefault="00FB3A5B" w:rsidP="00D44C3D">
                    <w:pPr>
                      <w:autoSpaceDE w:val="0"/>
                      <w:autoSpaceDN w:val="0"/>
                      <w:adjustRightInd w:val="0"/>
                      <w:spacing w:after="0" w:line="240" w:lineRule="auto"/>
                      <w:rPr>
                        <w:rFonts w:ascii="OceanSansMM-It_403_475_" w:hAnsi="OceanSansMM-It_403_475_" w:cs="Lucida Sans Unicode"/>
                        <w:sz w:val="18"/>
                        <w:szCs w:val="20"/>
                      </w:rPr>
                    </w:pPr>
                    <w:r w:rsidRPr="006C5510">
                      <w:rPr>
                        <w:rFonts w:ascii="OceanSansMM-It_403_475_" w:hAnsi="OceanSansMM-It_403_475_" w:cs="Lucida Sans Unicode"/>
                        <w:sz w:val="18"/>
                        <w:szCs w:val="20"/>
                      </w:rPr>
                      <w:t>Bromley Mencap</w:t>
                    </w:r>
                    <w:r>
                      <w:rPr>
                        <w:rFonts w:ascii="OceanSansMM-It_403_475_" w:hAnsi="OceanSansMM-It_403_475_" w:cs="Lucida Sans Unicode"/>
                        <w:sz w:val="18"/>
                        <w:szCs w:val="20"/>
                      </w:rPr>
                      <w:t xml:space="preserve"> </w:t>
                    </w:r>
                    <w:r w:rsidRPr="006C5510">
                      <w:rPr>
                        <w:rFonts w:ascii="OceanSansMM-It_403_475_" w:hAnsi="OceanSansMM-It_403_475_" w:cs="Lucida Sans Unicode"/>
                        <w:sz w:val="18"/>
                        <w:szCs w:val="20"/>
                      </w:rPr>
                      <w:t>Registered Office:</w:t>
                    </w:r>
                  </w:p>
                  <w:p w14:paraId="1E961E58" w14:textId="77777777" w:rsidR="00FB3A5B" w:rsidRPr="006C5510" w:rsidRDefault="00FB3A5B" w:rsidP="00D44C3D">
                    <w:pPr>
                      <w:autoSpaceDE w:val="0"/>
                      <w:autoSpaceDN w:val="0"/>
                      <w:adjustRightInd w:val="0"/>
                      <w:spacing w:after="0" w:line="240" w:lineRule="auto"/>
                      <w:rPr>
                        <w:rFonts w:ascii="OceanSansMM-It_403_475_" w:hAnsi="OceanSansMM-It_403_475_" w:cs="Lucida Sans Unicode"/>
                        <w:sz w:val="18"/>
                        <w:szCs w:val="20"/>
                      </w:rPr>
                    </w:pPr>
                    <w:r w:rsidRPr="006C5510">
                      <w:rPr>
                        <w:rFonts w:ascii="OceanSansMM-It_403_475_" w:hAnsi="OceanSansMM-It_403_475_" w:cs="Lucida Sans Unicode"/>
                        <w:sz w:val="18"/>
                        <w:szCs w:val="20"/>
                      </w:rPr>
                      <w:t>Rutland House</w:t>
                    </w:r>
                  </w:p>
                  <w:p w14:paraId="0016E459" w14:textId="77777777" w:rsidR="00FB3A5B" w:rsidRPr="006C5510" w:rsidRDefault="00FB3A5B" w:rsidP="00D44C3D">
                    <w:pPr>
                      <w:autoSpaceDE w:val="0"/>
                      <w:autoSpaceDN w:val="0"/>
                      <w:adjustRightInd w:val="0"/>
                      <w:spacing w:after="0" w:line="240" w:lineRule="auto"/>
                      <w:rPr>
                        <w:rFonts w:ascii="OceanSansMM-It_403_475_" w:hAnsi="OceanSansMM-It_403_475_" w:cs="Lucida Sans Unicode"/>
                        <w:sz w:val="18"/>
                        <w:szCs w:val="20"/>
                      </w:rPr>
                    </w:pPr>
                    <w:r w:rsidRPr="006C5510">
                      <w:rPr>
                        <w:rFonts w:ascii="OceanSansMM-It_403_475_" w:hAnsi="OceanSansMM-It_403_475_" w:cs="Lucida Sans Unicode"/>
                        <w:sz w:val="18"/>
                        <w:szCs w:val="20"/>
                      </w:rPr>
                      <w:t>44 Masons Hill</w:t>
                    </w:r>
                  </w:p>
                  <w:p w14:paraId="653E6021" w14:textId="445BD2A9" w:rsidR="00FB3A5B" w:rsidRDefault="00FB3A5B" w:rsidP="00D44C3D">
                    <w:pPr>
                      <w:autoSpaceDE w:val="0"/>
                      <w:autoSpaceDN w:val="0"/>
                      <w:adjustRightInd w:val="0"/>
                      <w:spacing w:after="0" w:line="240" w:lineRule="auto"/>
                      <w:rPr>
                        <w:rFonts w:ascii="OceanSansMM-It_403_475_" w:hAnsi="OceanSansMM-It_403_475_" w:cs="Lucida Sans Unicode"/>
                        <w:sz w:val="18"/>
                        <w:szCs w:val="20"/>
                      </w:rPr>
                    </w:pPr>
                    <w:r w:rsidRPr="006C5510">
                      <w:rPr>
                        <w:rFonts w:ascii="OceanSansMM-It_403_475_" w:hAnsi="OceanSansMM-It_403_475_" w:cs="Lucida Sans Unicode"/>
                        <w:sz w:val="18"/>
                        <w:szCs w:val="20"/>
                      </w:rPr>
                      <w:t>Bromle</w:t>
                    </w:r>
                    <w:r w:rsidR="00D44C3D">
                      <w:rPr>
                        <w:rFonts w:ascii="OceanSansMM-It_403_475_" w:hAnsi="OceanSansMM-It_403_475_" w:cs="Lucida Sans Unicode"/>
                        <w:sz w:val="18"/>
                        <w:szCs w:val="20"/>
                      </w:rPr>
                      <w:t xml:space="preserve">y, </w:t>
                    </w:r>
                    <w:r w:rsidRPr="006C5510">
                      <w:rPr>
                        <w:rFonts w:ascii="OceanSansMM-It_403_475_" w:hAnsi="OceanSansMM-It_403_475_" w:cs="Lucida Sans Unicode"/>
                        <w:sz w:val="18"/>
                        <w:szCs w:val="20"/>
                      </w:rPr>
                      <w:t>Kent BR2 9JG</w:t>
                    </w:r>
                  </w:p>
                  <w:p w14:paraId="24FAC147" w14:textId="77777777" w:rsidR="00FB3A5B" w:rsidRPr="009D5A43" w:rsidRDefault="00FB3A5B" w:rsidP="00D44C3D">
                    <w:pPr>
                      <w:autoSpaceDE w:val="0"/>
                      <w:autoSpaceDN w:val="0"/>
                      <w:adjustRightInd w:val="0"/>
                      <w:spacing w:after="0" w:line="240" w:lineRule="auto"/>
                      <w:rPr>
                        <w:rFonts w:ascii="OceanSansMM-It_403_475_" w:hAnsi="OceanSansMM-It_403_475_" w:cs="Lucida Sans Unicode"/>
                        <w:sz w:val="18"/>
                        <w:szCs w:val="20"/>
                        <w:lang w:val="de-DE"/>
                      </w:rPr>
                    </w:pPr>
                    <w:r w:rsidRPr="009D5A43">
                      <w:rPr>
                        <w:rFonts w:ascii="OceanSansMM-It_403_475_" w:hAnsi="OceanSansMM-It_403_475_" w:cs="Lucida Sans Unicode"/>
                        <w:sz w:val="18"/>
                        <w:szCs w:val="20"/>
                        <w:lang w:val="de-DE"/>
                      </w:rPr>
                      <w:t>Tel: 020 8466 0790</w:t>
                    </w:r>
                  </w:p>
                  <w:p w14:paraId="1A4324AB" w14:textId="3E11C17B" w:rsidR="00D44C3D" w:rsidRDefault="00D44C3D" w:rsidP="00D44C3D">
                    <w:pPr>
                      <w:autoSpaceDE w:val="0"/>
                      <w:autoSpaceDN w:val="0"/>
                      <w:adjustRightInd w:val="0"/>
                      <w:rPr>
                        <w:rFonts w:ascii="OceanSansMM-It_403_475_" w:hAnsi="OceanSansMM-It_403_475_" w:cs="Lucida Sans Unicode"/>
                        <w:sz w:val="18"/>
                        <w:szCs w:val="20"/>
                        <w:lang w:val="de-DE"/>
                      </w:rPr>
                    </w:pPr>
                    <w:hyperlink r:id="rId2" w:history="1">
                      <w:r w:rsidRPr="00B42A5F">
                        <w:rPr>
                          <w:rStyle w:val="Hyperlink"/>
                          <w:rFonts w:ascii="OceanSansMM-It_403_475_" w:hAnsi="OceanSansMM-It_403_475_" w:cs="Lucida Sans Unicode"/>
                          <w:sz w:val="18"/>
                          <w:szCs w:val="20"/>
                          <w:lang w:val="de-DE"/>
                        </w:rPr>
                        <w:t>enquiries@bro</w:t>
                      </w:r>
                      <w:r w:rsidRPr="00B42A5F">
                        <w:rPr>
                          <w:rStyle w:val="Hyperlink"/>
                          <w:rFonts w:ascii="OceanSansMM-It_403_475_" w:hAnsi="OceanSansMM-It_403_475_" w:cs="Lucida Sans Unicode"/>
                          <w:sz w:val="18"/>
                          <w:szCs w:val="20"/>
                          <w:lang w:val="de-DE"/>
                        </w:rPr>
                        <w:t>m</w:t>
                      </w:r>
                      <w:r w:rsidRPr="00B42A5F">
                        <w:rPr>
                          <w:rStyle w:val="Hyperlink"/>
                          <w:rFonts w:ascii="OceanSansMM-It_403_475_" w:hAnsi="OceanSansMM-It_403_475_" w:cs="Lucida Sans Unicode"/>
                          <w:sz w:val="18"/>
                          <w:szCs w:val="20"/>
                          <w:lang w:val="de-DE"/>
                        </w:rPr>
                        <w:t>leymencap.org</w:t>
                      </w:r>
                    </w:hyperlink>
                  </w:p>
                  <w:p w14:paraId="14E82991" w14:textId="3672EF26" w:rsidR="00FB3A5B" w:rsidRPr="00D44C3D" w:rsidRDefault="00FB3A5B" w:rsidP="00D44C3D">
                    <w:pPr>
                      <w:autoSpaceDE w:val="0"/>
                      <w:autoSpaceDN w:val="0"/>
                      <w:adjustRightInd w:val="0"/>
                      <w:rPr>
                        <w:rFonts w:ascii="OceanSansMM-It_403_475_" w:hAnsi="OceanSansMM-It_403_475_" w:cs="Lucida Sans Unicode"/>
                        <w:sz w:val="18"/>
                        <w:szCs w:val="20"/>
                        <w:lang w:val="de-DE"/>
                      </w:rPr>
                    </w:pPr>
                    <w:r w:rsidRPr="009D5A43">
                      <w:rPr>
                        <w:rFonts w:ascii="OceanSansMM-It_403_475_" w:hAnsi="OceanSansMM-It_403_475_" w:cs="Lucida Sans Unicode"/>
                        <w:b/>
                        <w:sz w:val="18"/>
                        <w:szCs w:val="20"/>
                        <w:lang w:val="de-DE"/>
                      </w:rPr>
                      <w:t>www.bromleymencap.org.u</w:t>
                    </w:r>
                    <w:r w:rsidR="00D44C3D">
                      <w:rPr>
                        <w:rFonts w:ascii="OceanSansMM-It_403_475_" w:hAnsi="OceanSansMM-It_403_475_" w:cs="Lucida Sans Unicode"/>
                        <w:b/>
                        <w:sz w:val="18"/>
                        <w:szCs w:val="20"/>
                        <w:lang w:val="de-DE"/>
                      </w:rPr>
                      <w:t>k</w:t>
                    </w:r>
                  </w:p>
                </w:txbxContent>
              </v:textbox>
            </v:shape>
          </w:pict>
        </mc:Fallback>
      </mc:AlternateContent>
    </w:r>
    <w:r w:rsidR="00FB3A5B">
      <w:rPr>
        <w:noProof/>
      </w:rPr>
      <w:drawing>
        <wp:anchor distT="0" distB="0" distL="114300" distR="114300" simplePos="0" relativeHeight="251658240" behindDoc="1" locked="0" layoutInCell="1" allowOverlap="1" wp14:anchorId="4FA281B4" wp14:editId="45979144">
          <wp:simplePos x="0" y="0"/>
          <wp:positionH relativeFrom="column">
            <wp:posOffset>-425870</wp:posOffset>
          </wp:positionH>
          <wp:positionV relativeFrom="paragraph">
            <wp:posOffset>-189865</wp:posOffset>
          </wp:positionV>
          <wp:extent cx="1645920" cy="1101234"/>
          <wp:effectExtent l="0" t="0" r="5080" b="3810"/>
          <wp:wrapNone/>
          <wp:docPr id="95350249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02494" name="Picture 1" descr="A logo for a company&#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645920" cy="11012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7B76D5" w14:textId="77777777" w:rsidR="00D44C3D" w:rsidRDefault="00D44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BE26F9"/>
    <w:multiLevelType w:val="hybridMultilevel"/>
    <w:tmpl w:val="A626866C"/>
    <w:lvl w:ilvl="0" w:tplc="3C1A14A8">
      <w:start w:val="3"/>
      <w:numFmt w:val="decimal"/>
      <w:lvlText w:val="%1"/>
      <w:lvlJc w:val="left"/>
      <w:pPr>
        <w:ind w:left="720" w:hanging="360"/>
      </w:pPr>
    </w:lvl>
    <w:lvl w:ilvl="1" w:tplc="F244D906">
      <w:start w:val="1"/>
      <w:numFmt w:val="lowerLetter"/>
      <w:lvlText w:val="%2."/>
      <w:lvlJc w:val="left"/>
      <w:pPr>
        <w:ind w:left="1440" w:hanging="360"/>
      </w:pPr>
    </w:lvl>
    <w:lvl w:ilvl="2" w:tplc="4008ED12">
      <w:start w:val="1"/>
      <w:numFmt w:val="lowerRoman"/>
      <w:lvlText w:val="%3."/>
      <w:lvlJc w:val="right"/>
      <w:pPr>
        <w:ind w:left="2160" w:hanging="180"/>
      </w:pPr>
    </w:lvl>
    <w:lvl w:ilvl="3" w:tplc="52223982">
      <w:start w:val="1"/>
      <w:numFmt w:val="decimal"/>
      <w:lvlText w:val="%4."/>
      <w:lvlJc w:val="left"/>
      <w:pPr>
        <w:ind w:left="2880" w:hanging="360"/>
      </w:pPr>
    </w:lvl>
    <w:lvl w:ilvl="4" w:tplc="B8089486">
      <w:start w:val="1"/>
      <w:numFmt w:val="lowerLetter"/>
      <w:lvlText w:val="%5."/>
      <w:lvlJc w:val="left"/>
      <w:pPr>
        <w:ind w:left="3600" w:hanging="360"/>
      </w:pPr>
    </w:lvl>
    <w:lvl w:ilvl="5" w:tplc="53D468AA">
      <w:start w:val="1"/>
      <w:numFmt w:val="lowerRoman"/>
      <w:lvlText w:val="%6."/>
      <w:lvlJc w:val="right"/>
      <w:pPr>
        <w:ind w:left="4320" w:hanging="180"/>
      </w:pPr>
    </w:lvl>
    <w:lvl w:ilvl="6" w:tplc="C8BA350A">
      <w:start w:val="1"/>
      <w:numFmt w:val="decimal"/>
      <w:lvlText w:val="%7."/>
      <w:lvlJc w:val="left"/>
      <w:pPr>
        <w:ind w:left="5040" w:hanging="360"/>
      </w:pPr>
    </w:lvl>
    <w:lvl w:ilvl="7" w:tplc="0BD68C52">
      <w:start w:val="1"/>
      <w:numFmt w:val="lowerLetter"/>
      <w:lvlText w:val="%8."/>
      <w:lvlJc w:val="left"/>
      <w:pPr>
        <w:ind w:left="5760" w:hanging="360"/>
      </w:pPr>
    </w:lvl>
    <w:lvl w:ilvl="8" w:tplc="A97CAA32">
      <w:start w:val="1"/>
      <w:numFmt w:val="lowerRoman"/>
      <w:lvlText w:val="%9."/>
      <w:lvlJc w:val="right"/>
      <w:pPr>
        <w:ind w:left="6480" w:hanging="180"/>
      </w:pPr>
    </w:lvl>
  </w:abstractNum>
  <w:abstractNum w:abstractNumId="1" w15:restartNumberingAfterBreak="0">
    <w:nsid w:val="0F0A9831"/>
    <w:multiLevelType w:val="hybridMultilevel"/>
    <w:tmpl w:val="BB7AB31E"/>
    <w:lvl w:ilvl="0" w:tplc="3A5C44A0">
      <w:start w:val="16"/>
      <w:numFmt w:val="decimal"/>
      <w:lvlText w:val="%1"/>
      <w:lvlJc w:val="left"/>
      <w:pPr>
        <w:ind w:left="720" w:hanging="360"/>
      </w:pPr>
    </w:lvl>
    <w:lvl w:ilvl="1" w:tplc="FE4EA2A2">
      <w:start w:val="1"/>
      <w:numFmt w:val="lowerLetter"/>
      <w:lvlText w:val="%2."/>
      <w:lvlJc w:val="left"/>
      <w:pPr>
        <w:ind w:left="1440" w:hanging="360"/>
      </w:pPr>
    </w:lvl>
    <w:lvl w:ilvl="2" w:tplc="C6B0F85E">
      <w:start w:val="1"/>
      <w:numFmt w:val="lowerRoman"/>
      <w:lvlText w:val="%3."/>
      <w:lvlJc w:val="right"/>
      <w:pPr>
        <w:ind w:left="2160" w:hanging="180"/>
      </w:pPr>
    </w:lvl>
    <w:lvl w:ilvl="3" w:tplc="C8D07578">
      <w:start w:val="1"/>
      <w:numFmt w:val="decimal"/>
      <w:lvlText w:val="%4."/>
      <w:lvlJc w:val="left"/>
      <w:pPr>
        <w:ind w:left="2880" w:hanging="360"/>
      </w:pPr>
    </w:lvl>
    <w:lvl w:ilvl="4" w:tplc="201C4CB6">
      <w:start w:val="1"/>
      <w:numFmt w:val="lowerLetter"/>
      <w:lvlText w:val="%5."/>
      <w:lvlJc w:val="left"/>
      <w:pPr>
        <w:ind w:left="3600" w:hanging="360"/>
      </w:pPr>
    </w:lvl>
    <w:lvl w:ilvl="5" w:tplc="5C06CAE8">
      <w:start w:val="1"/>
      <w:numFmt w:val="lowerRoman"/>
      <w:lvlText w:val="%6."/>
      <w:lvlJc w:val="right"/>
      <w:pPr>
        <w:ind w:left="4320" w:hanging="180"/>
      </w:pPr>
    </w:lvl>
    <w:lvl w:ilvl="6" w:tplc="C214121A">
      <w:start w:val="1"/>
      <w:numFmt w:val="decimal"/>
      <w:lvlText w:val="%7."/>
      <w:lvlJc w:val="left"/>
      <w:pPr>
        <w:ind w:left="5040" w:hanging="360"/>
      </w:pPr>
    </w:lvl>
    <w:lvl w:ilvl="7" w:tplc="F1284A6C">
      <w:start w:val="1"/>
      <w:numFmt w:val="lowerLetter"/>
      <w:lvlText w:val="%8."/>
      <w:lvlJc w:val="left"/>
      <w:pPr>
        <w:ind w:left="5760" w:hanging="360"/>
      </w:pPr>
    </w:lvl>
    <w:lvl w:ilvl="8" w:tplc="925C6760">
      <w:start w:val="1"/>
      <w:numFmt w:val="lowerRoman"/>
      <w:lvlText w:val="%9."/>
      <w:lvlJc w:val="right"/>
      <w:pPr>
        <w:ind w:left="6480" w:hanging="180"/>
      </w:pPr>
    </w:lvl>
  </w:abstractNum>
  <w:abstractNum w:abstractNumId="2" w15:restartNumberingAfterBreak="0">
    <w:nsid w:val="0FD7AA40"/>
    <w:multiLevelType w:val="hybridMultilevel"/>
    <w:tmpl w:val="EB944B4C"/>
    <w:lvl w:ilvl="0" w:tplc="3300F89C">
      <w:start w:val="14"/>
      <w:numFmt w:val="decimal"/>
      <w:lvlText w:val="%1"/>
      <w:lvlJc w:val="left"/>
      <w:pPr>
        <w:ind w:left="720" w:hanging="360"/>
      </w:pPr>
    </w:lvl>
    <w:lvl w:ilvl="1" w:tplc="30E67634">
      <w:start w:val="1"/>
      <w:numFmt w:val="lowerLetter"/>
      <w:lvlText w:val="%2."/>
      <w:lvlJc w:val="left"/>
      <w:pPr>
        <w:ind w:left="1440" w:hanging="360"/>
      </w:pPr>
    </w:lvl>
    <w:lvl w:ilvl="2" w:tplc="275A0850">
      <w:start w:val="1"/>
      <w:numFmt w:val="lowerRoman"/>
      <w:lvlText w:val="%3."/>
      <w:lvlJc w:val="right"/>
      <w:pPr>
        <w:ind w:left="2160" w:hanging="180"/>
      </w:pPr>
    </w:lvl>
    <w:lvl w:ilvl="3" w:tplc="23D27C86">
      <w:start w:val="1"/>
      <w:numFmt w:val="decimal"/>
      <w:lvlText w:val="%4."/>
      <w:lvlJc w:val="left"/>
      <w:pPr>
        <w:ind w:left="2880" w:hanging="360"/>
      </w:pPr>
    </w:lvl>
    <w:lvl w:ilvl="4" w:tplc="A872CE88">
      <w:start w:val="1"/>
      <w:numFmt w:val="lowerLetter"/>
      <w:lvlText w:val="%5."/>
      <w:lvlJc w:val="left"/>
      <w:pPr>
        <w:ind w:left="3600" w:hanging="360"/>
      </w:pPr>
    </w:lvl>
    <w:lvl w:ilvl="5" w:tplc="C512E2CC">
      <w:start w:val="1"/>
      <w:numFmt w:val="lowerRoman"/>
      <w:lvlText w:val="%6."/>
      <w:lvlJc w:val="right"/>
      <w:pPr>
        <w:ind w:left="4320" w:hanging="180"/>
      </w:pPr>
    </w:lvl>
    <w:lvl w:ilvl="6" w:tplc="3BB86DD2">
      <w:start w:val="1"/>
      <w:numFmt w:val="decimal"/>
      <w:lvlText w:val="%7."/>
      <w:lvlJc w:val="left"/>
      <w:pPr>
        <w:ind w:left="5040" w:hanging="360"/>
      </w:pPr>
    </w:lvl>
    <w:lvl w:ilvl="7" w:tplc="AAF88E4A">
      <w:start w:val="1"/>
      <w:numFmt w:val="lowerLetter"/>
      <w:lvlText w:val="%8."/>
      <w:lvlJc w:val="left"/>
      <w:pPr>
        <w:ind w:left="5760" w:hanging="360"/>
      </w:pPr>
    </w:lvl>
    <w:lvl w:ilvl="8" w:tplc="1E0C1B52">
      <w:start w:val="1"/>
      <w:numFmt w:val="lowerRoman"/>
      <w:lvlText w:val="%9."/>
      <w:lvlJc w:val="right"/>
      <w:pPr>
        <w:ind w:left="6480" w:hanging="180"/>
      </w:pPr>
    </w:lvl>
  </w:abstractNum>
  <w:abstractNum w:abstractNumId="3" w15:restartNumberingAfterBreak="0">
    <w:nsid w:val="12A311B6"/>
    <w:multiLevelType w:val="hybridMultilevel"/>
    <w:tmpl w:val="3ACAE778"/>
    <w:lvl w:ilvl="0" w:tplc="85941D88">
      <w:start w:val="12"/>
      <w:numFmt w:val="decimal"/>
      <w:lvlText w:val="%1"/>
      <w:lvlJc w:val="left"/>
      <w:pPr>
        <w:ind w:left="720" w:hanging="360"/>
      </w:pPr>
    </w:lvl>
    <w:lvl w:ilvl="1" w:tplc="6EE0DF46">
      <w:start w:val="1"/>
      <w:numFmt w:val="lowerLetter"/>
      <w:lvlText w:val="%2."/>
      <w:lvlJc w:val="left"/>
      <w:pPr>
        <w:ind w:left="1440" w:hanging="360"/>
      </w:pPr>
    </w:lvl>
    <w:lvl w:ilvl="2" w:tplc="3E34A610">
      <w:start w:val="1"/>
      <w:numFmt w:val="lowerRoman"/>
      <w:lvlText w:val="%3."/>
      <w:lvlJc w:val="right"/>
      <w:pPr>
        <w:ind w:left="2160" w:hanging="180"/>
      </w:pPr>
    </w:lvl>
    <w:lvl w:ilvl="3" w:tplc="55AE6FC0">
      <w:start w:val="1"/>
      <w:numFmt w:val="decimal"/>
      <w:lvlText w:val="%4."/>
      <w:lvlJc w:val="left"/>
      <w:pPr>
        <w:ind w:left="2880" w:hanging="360"/>
      </w:pPr>
    </w:lvl>
    <w:lvl w:ilvl="4" w:tplc="B24CB532">
      <w:start w:val="1"/>
      <w:numFmt w:val="lowerLetter"/>
      <w:lvlText w:val="%5."/>
      <w:lvlJc w:val="left"/>
      <w:pPr>
        <w:ind w:left="3600" w:hanging="360"/>
      </w:pPr>
    </w:lvl>
    <w:lvl w:ilvl="5" w:tplc="D46E0F5E">
      <w:start w:val="1"/>
      <w:numFmt w:val="lowerRoman"/>
      <w:lvlText w:val="%6."/>
      <w:lvlJc w:val="right"/>
      <w:pPr>
        <w:ind w:left="4320" w:hanging="180"/>
      </w:pPr>
    </w:lvl>
    <w:lvl w:ilvl="6" w:tplc="DC64865C">
      <w:start w:val="1"/>
      <w:numFmt w:val="decimal"/>
      <w:lvlText w:val="%7."/>
      <w:lvlJc w:val="left"/>
      <w:pPr>
        <w:ind w:left="5040" w:hanging="360"/>
      </w:pPr>
    </w:lvl>
    <w:lvl w:ilvl="7" w:tplc="089CB082">
      <w:start w:val="1"/>
      <w:numFmt w:val="lowerLetter"/>
      <w:lvlText w:val="%8."/>
      <w:lvlJc w:val="left"/>
      <w:pPr>
        <w:ind w:left="5760" w:hanging="360"/>
      </w:pPr>
    </w:lvl>
    <w:lvl w:ilvl="8" w:tplc="1D32519C">
      <w:start w:val="1"/>
      <w:numFmt w:val="lowerRoman"/>
      <w:lvlText w:val="%9."/>
      <w:lvlJc w:val="right"/>
      <w:pPr>
        <w:ind w:left="6480" w:hanging="180"/>
      </w:pPr>
    </w:lvl>
  </w:abstractNum>
  <w:abstractNum w:abstractNumId="4" w15:restartNumberingAfterBreak="0">
    <w:nsid w:val="15E178D1"/>
    <w:multiLevelType w:val="hybridMultilevel"/>
    <w:tmpl w:val="30881A3C"/>
    <w:lvl w:ilvl="0" w:tplc="C11E51B6">
      <w:start w:val="6"/>
      <w:numFmt w:val="decimal"/>
      <w:lvlText w:val="%1"/>
      <w:lvlJc w:val="left"/>
      <w:pPr>
        <w:ind w:left="720" w:hanging="360"/>
      </w:pPr>
    </w:lvl>
    <w:lvl w:ilvl="1" w:tplc="05C6EC90">
      <w:start w:val="1"/>
      <w:numFmt w:val="lowerLetter"/>
      <w:lvlText w:val="%2."/>
      <w:lvlJc w:val="left"/>
      <w:pPr>
        <w:ind w:left="1440" w:hanging="360"/>
      </w:pPr>
    </w:lvl>
    <w:lvl w:ilvl="2" w:tplc="FDC283F0">
      <w:start w:val="1"/>
      <w:numFmt w:val="lowerRoman"/>
      <w:lvlText w:val="%3."/>
      <w:lvlJc w:val="right"/>
      <w:pPr>
        <w:ind w:left="2160" w:hanging="180"/>
      </w:pPr>
    </w:lvl>
    <w:lvl w:ilvl="3" w:tplc="1480B182">
      <w:start w:val="1"/>
      <w:numFmt w:val="decimal"/>
      <w:lvlText w:val="%4."/>
      <w:lvlJc w:val="left"/>
      <w:pPr>
        <w:ind w:left="2880" w:hanging="360"/>
      </w:pPr>
    </w:lvl>
    <w:lvl w:ilvl="4" w:tplc="40F66EA4">
      <w:start w:val="1"/>
      <w:numFmt w:val="lowerLetter"/>
      <w:lvlText w:val="%5."/>
      <w:lvlJc w:val="left"/>
      <w:pPr>
        <w:ind w:left="3600" w:hanging="360"/>
      </w:pPr>
    </w:lvl>
    <w:lvl w:ilvl="5" w:tplc="0B7025D4">
      <w:start w:val="1"/>
      <w:numFmt w:val="lowerRoman"/>
      <w:lvlText w:val="%6."/>
      <w:lvlJc w:val="right"/>
      <w:pPr>
        <w:ind w:left="4320" w:hanging="180"/>
      </w:pPr>
    </w:lvl>
    <w:lvl w:ilvl="6" w:tplc="915C19C4">
      <w:start w:val="1"/>
      <w:numFmt w:val="decimal"/>
      <w:lvlText w:val="%7."/>
      <w:lvlJc w:val="left"/>
      <w:pPr>
        <w:ind w:left="5040" w:hanging="360"/>
      </w:pPr>
    </w:lvl>
    <w:lvl w:ilvl="7" w:tplc="EA68508C">
      <w:start w:val="1"/>
      <w:numFmt w:val="lowerLetter"/>
      <w:lvlText w:val="%8."/>
      <w:lvlJc w:val="left"/>
      <w:pPr>
        <w:ind w:left="5760" w:hanging="360"/>
      </w:pPr>
    </w:lvl>
    <w:lvl w:ilvl="8" w:tplc="97CAB75E">
      <w:start w:val="1"/>
      <w:numFmt w:val="lowerRoman"/>
      <w:lvlText w:val="%9."/>
      <w:lvlJc w:val="right"/>
      <w:pPr>
        <w:ind w:left="6480" w:hanging="180"/>
      </w:pPr>
    </w:lvl>
  </w:abstractNum>
  <w:abstractNum w:abstractNumId="5" w15:restartNumberingAfterBreak="0">
    <w:nsid w:val="1C233C2E"/>
    <w:multiLevelType w:val="hybridMultilevel"/>
    <w:tmpl w:val="14204CA6"/>
    <w:lvl w:ilvl="0" w:tplc="14CE6F60">
      <w:start w:val="5"/>
      <w:numFmt w:val="decimal"/>
      <w:lvlText w:val="%1"/>
      <w:lvlJc w:val="left"/>
      <w:pPr>
        <w:ind w:left="720" w:hanging="360"/>
      </w:pPr>
    </w:lvl>
    <w:lvl w:ilvl="1" w:tplc="0E46FBFC">
      <w:start w:val="1"/>
      <w:numFmt w:val="lowerLetter"/>
      <w:lvlText w:val="%2."/>
      <w:lvlJc w:val="left"/>
      <w:pPr>
        <w:ind w:left="1440" w:hanging="360"/>
      </w:pPr>
    </w:lvl>
    <w:lvl w:ilvl="2" w:tplc="90DA9DEA">
      <w:start w:val="1"/>
      <w:numFmt w:val="lowerRoman"/>
      <w:lvlText w:val="%3."/>
      <w:lvlJc w:val="right"/>
      <w:pPr>
        <w:ind w:left="2160" w:hanging="180"/>
      </w:pPr>
    </w:lvl>
    <w:lvl w:ilvl="3" w:tplc="CA665BD2">
      <w:start w:val="1"/>
      <w:numFmt w:val="decimal"/>
      <w:lvlText w:val="%4."/>
      <w:lvlJc w:val="left"/>
      <w:pPr>
        <w:ind w:left="2880" w:hanging="360"/>
      </w:pPr>
    </w:lvl>
    <w:lvl w:ilvl="4" w:tplc="F4E81256">
      <w:start w:val="1"/>
      <w:numFmt w:val="lowerLetter"/>
      <w:lvlText w:val="%5."/>
      <w:lvlJc w:val="left"/>
      <w:pPr>
        <w:ind w:left="3600" w:hanging="360"/>
      </w:pPr>
    </w:lvl>
    <w:lvl w:ilvl="5" w:tplc="D98E9958">
      <w:start w:val="1"/>
      <w:numFmt w:val="lowerRoman"/>
      <w:lvlText w:val="%6."/>
      <w:lvlJc w:val="right"/>
      <w:pPr>
        <w:ind w:left="4320" w:hanging="180"/>
      </w:pPr>
    </w:lvl>
    <w:lvl w:ilvl="6" w:tplc="753028E8">
      <w:start w:val="1"/>
      <w:numFmt w:val="decimal"/>
      <w:lvlText w:val="%7."/>
      <w:lvlJc w:val="left"/>
      <w:pPr>
        <w:ind w:left="5040" w:hanging="360"/>
      </w:pPr>
    </w:lvl>
    <w:lvl w:ilvl="7" w:tplc="D938FA36">
      <w:start w:val="1"/>
      <w:numFmt w:val="lowerLetter"/>
      <w:lvlText w:val="%8."/>
      <w:lvlJc w:val="left"/>
      <w:pPr>
        <w:ind w:left="5760" w:hanging="360"/>
      </w:pPr>
    </w:lvl>
    <w:lvl w:ilvl="8" w:tplc="AA0E4A80">
      <w:start w:val="1"/>
      <w:numFmt w:val="lowerRoman"/>
      <w:lvlText w:val="%9."/>
      <w:lvlJc w:val="right"/>
      <w:pPr>
        <w:ind w:left="6480" w:hanging="180"/>
      </w:pPr>
    </w:lvl>
  </w:abstractNum>
  <w:abstractNum w:abstractNumId="6" w15:restartNumberingAfterBreak="0">
    <w:nsid w:val="2382FF50"/>
    <w:multiLevelType w:val="hybridMultilevel"/>
    <w:tmpl w:val="4AA4D124"/>
    <w:lvl w:ilvl="0" w:tplc="0E0A0B56">
      <w:start w:val="11"/>
      <w:numFmt w:val="decimal"/>
      <w:lvlText w:val="%1"/>
      <w:lvlJc w:val="left"/>
      <w:pPr>
        <w:ind w:left="720" w:hanging="360"/>
      </w:pPr>
    </w:lvl>
    <w:lvl w:ilvl="1" w:tplc="3D0A0B92">
      <w:start w:val="1"/>
      <w:numFmt w:val="lowerLetter"/>
      <w:lvlText w:val="%2."/>
      <w:lvlJc w:val="left"/>
      <w:pPr>
        <w:ind w:left="1440" w:hanging="360"/>
      </w:pPr>
    </w:lvl>
    <w:lvl w:ilvl="2" w:tplc="57ACBFFA">
      <w:start w:val="1"/>
      <w:numFmt w:val="lowerRoman"/>
      <w:lvlText w:val="%3."/>
      <w:lvlJc w:val="right"/>
      <w:pPr>
        <w:ind w:left="2160" w:hanging="180"/>
      </w:pPr>
    </w:lvl>
    <w:lvl w:ilvl="3" w:tplc="60E48F38">
      <w:start w:val="1"/>
      <w:numFmt w:val="decimal"/>
      <w:lvlText w:val="%4."/>
      <w:lvlJc w:val="left"/>
      <w:pPr>
        <w:ind w:left="2880" w:hanging="360"/>
      </w:pPr>
    </w:lvl>
    <w:lvl w:ilvl="4" w:tplc="F7C854E6">
      <w:start w:val="1"/>
      <w:numFmt w:val="lowerLetter"/>
      <w:lvlText w:val="%5."/>
      <w:lvlJc w:val="left"/>
      <w:pPr>
        <w:ind w:left="3600" w:hanging="360"/>
      </w:pPr>
    </w:lvl>
    <w:lvl w:ilvl="5" w:tplc="8C344886">
      <w:start w:val="1"/>
      <w:numFmt w:val="lowerRoman"/>
      <w:lvlText w:val="%6."/>
      <w:lvlJc w:val="right"/>
      <w:pPr>
        <w:ind w:left="4320" w:hanging="180"/>
      </w:pPr>
    </w:lvl>
    <w:lvl w:ilvl="6" w:tplc="B87275B0">
      <w:start w:val="1"/>
      <w:numFmt w:val="decimal"/>
      <w:lvlText w:val="%7."/>
      <w:lvlJc w:val="left"/>
      <w:pPr>
        <w:ind w:left="5040" w:hanging="360"/>
      </w:pPr>
    </w:lvl>
    <w:lvl w:ilvl="7" w:tplc="557E2428">
      <w:start w:val="1"/>
      <w:numFmt w:val="lowerLetter"/>
      <w:lvlText w:val="%8."/>
      <w:lvlJc w:val="left"/>
      <w:pPr>
        <w:ind w:left="5760" w:hanging="360"/>
      </w:pPr>
    </w:lvl>
    <w:lvl w:ilvl="8" w:tplc="717E629A">
      <w:start w:val="1"/>
      <w:numFmt w:val="lowerRoman"/>
      <w:lvlText w:val="%9."/>
      <w:lvlJc w:val="right"/>
      <w:pPr>
        <w:ind w:left="6480" w:hanging="180"/>
      </w:pPr>
    </w:lvl>
  </w:abstractNum>
  <w:abstractNum w:abstractNumId="7" w15:restartNumberingAfterBreak="0">
    <w:nsid w:val="2B5A16E5"/>
    <w:multiLevelType w:val="hybridMultilevel"/>
    <w:tmpl w:val="90EEA794"/>
    <w:lvl w:ilvl="0" w:tplc="86CEF120">
      <w:start w:val="1"/>
      <w:numFmt w:val="bullet"/>
      <w:lvlText w:val="·"/>
      <w:lvlJc w:val="left"/>
      <w:pPr>
        <w:ind w:left="720" w:hanging="360"/>
      </w:pPr>
      <w:rPr>
        <w:rFonts w:ascii="Symbol" w:hAnsi="Symbol" w:hint="default"/>
      </w:rPr>
    </w:lvl>
    <w:lvl w:ilvl="1" w:tplc="EC368A40">
      <w:start w:val="1"/>
      <w:numFmt w:val="bullet"/>
      <w:lvlText w:val="o"/>
      <w:lvlJc w:val="left"/>
      <w:pPr>
        <w:ind w:left="1440" w:hanging="360"/>
      </w:pPr>
      <w:rPr>
        <w:rFonts w:ascii="Courier New" w:hAnsi="Courier New" w:hint="default"/>
      </w:rPr>
    </w:lvl>
    <w:lvl w:ilvl="2" w:tplc="55E006FA">
      <w:start w:val="1"/>
      <w:numFmt w:val="bullet"/>
      <w:lvlText w:val=""/>
      <w:lvlJc w:val="left"/>
      <w:pPr>
        <w:ind w:left="2160" w:hanging="360"/>
      </w:pPr>
      <w:rPr>
        <w:rFonts w:ascii="Wingdings" w:hAnsi="Wingdings" w:hint="default"/>
      </w:rPr>
    </w:lvl>
    <w:lvl w:ilvl="3" w:tplc="147E9982">
      <w:start w:val="1"/>
      <w:numFmt w:val="bullet"/>
      <w:lvlText w:val=""/>
      <w:lvlJc w:val="left"/>
      <w:pPr>
        <w:ind w:left="2880" w:hanging="360"/>
      </w:pPr>
      <w:rPr>
        <w:rFonts w:ascii="Symbol" w:hAnsi="Symbol" w:hint="default"/>
      </w:rPr>
    </w:lvl>
    <w:lvl w:ilvl="4" w:tplc="75A6E7AA">
      <w:start w:val="1"/>
      <w:numFmt w:val="bullet"/>
      <w:lvlText w:val="o"/>
      <w:lvlJc w:val="left"/>
      <w:pPr>
        <w:ind w:left="3600" w:hanging="360"/>
      </w:pPr>
      <w:rPr>
        <w:rFonts w:ascii="Courier New" w:hAnsi="Courier New" w:hint="default"/>
      </w:rPr>
    </w:lvl>
    <w:lvl w:ilvl="5" w:tplc="0A62B422">
      <w:start w:val="1"/>
      <w:numFmt w:val="bullet"/>
      <w:lvlText w:val=""/>
      <w:lvlJc w:val="left"/>
      <w:pPr>
        <w:ind w:left="4320" w:hanging="360"/>
      </w:pPr>
      <w:rPr>
        <w:rFonts w:ascii="Wingdings" w:hAnsi="Wingdings" w:hint="default"/>
      </w:rPr>
    </w:lvl>
    <w:lvl w:ilvl="6" w:tplc="EE527E7E">
      <w:start w:val="1"/>
      <w:numFmt w:val="bullet"/>
      <w:lvlText w:val=""/>
      <w:lvlJc w:val="left"/>
      <w:pPr>
        <w:ind w:left="5040" w:hanging="360"/>
      </w:pPr>
      <w:rPr>
        <w:rFonts w:ascii="Symbol" w:hAnsi="Symbol" w:hint="default"/>
      </w:rPr>
    </w:lvl>
    <w:lvl w:ilvl="7" w:tplc="333E3A9C">
      <w:start w:val="1"/>
      <w:numFmt w:val="bullet"/>
      <w:lvlText w:val="o"/>
      <w:lvlJc w:val="left"/>
      <w:pPr>
        <w:ind w:left="5760" w:hanging="360"/>
      </w:pPr>
      <w:rPr>
        <w:rFonts w:ascii="Courier New" w:hAnsi="Courier New" w:hint="default"/>
      </w:rPr>
    </w:lvl>
    <w:lvl w:ilvl="8" w:tplc="F6A47F30">
      <w:start w:val="1"/>
      <w:numFmt w:val="bullet"/>
      <w:lvlText w:val=""/>
      <w:lvlJc w:val="left"/>
      <w:pPr>
        <w:ind w:left="6480" w:hanging="360"/>
      </w:pPr>
      <w:rPr>
        <w:rFonts w:ascii="Wingdings" w:hAnsi="Wingdings" w:hint="default"/>
      </w:rPr>
    </w:lvl>
  </w:abstractNum>
  <w:abstractNum w:abstractNumId="8" w15:restartNumberingAfterBreak="0">
    <w:nsid w:val="2FD28501"/>
    <w:multiLevelType w:val="hybridMultilevel"/>
    <w:tmpl w:val="ACF26F10"/>
    <w:lvl w:ilvl="0" w:tplc="5532E140">
      <w:start w:val="1"/>
      <w:numFmt w:val="bullet"/>
      <w:lvlText w:val="·"/>
      <w:lvlJc w:val="left"/>
      <w:pPr>
        <w:ind w:left="720" w:hanging="360"/>
      </w:pPr>
      <w:rPr>
        <w:rFonts w:ascii="Symbol" w:hAnsi="Symbol" w:hint="default"/>
      </w:rPr>
    </w:lvl>
    <w:lvl w:ilvl="1" w:tplc="DABACFC8">
      <w:start w:val="1"/>
      <w:numFmt w:val="bullet"/>
      <w:lvlText w:val="o"/>
      <w:lvlJc w:val="left"/>
      <w:pPr>
        <w:ind w:left="1440" w:hanging="360"/>
      </w:pPr>
      <w:rPr>
        <w:rFonts w:ascii="Courier New" w:hAnsi="Courier New" w:hint="default"/>
      </w:rPr>
    </w:lvl>
    <w:lvl w:ilvl="2" w:tplc="B8F62D86">
      <w:start w:val="1"/>
      <w:numFmt w:val="bullet"/>
      <w:lvlText w:val=""/>
      <w:lvlJc w:val="left"/>
      <w:pPr>
        <w:ind w:left="2160" w:hanging="360"/>
      </w:pPr>
      <w:rPr>
        <w:rFonts w:ascii="Wingdings" w:hAnsi="Wingdings" w:hint="default"/>
      </w:rPr>
    </w:lvl>
    <w:lvl w:ilvl="3" w:tplc="CF4ACA4A">
      <w:start w:val="1"/>
      <w:numFmt w:val="bullet"/>
      <w:lvlText w:val=""/>
      <w:lvlJc w:val="left"/>
      <w:pPr>
        <w:ind w:left="2880" w:hanging="360"/>
      </w:pPr>
      <w:rPr>
        <w:rFonts w:ascii="Symbol" w:hAnsi="Symbol" w:hint="default"/>
      </w:rPr>
    </w:lvl>
    <w:lvl w:ilvl="4" w:tplc="2B86FC8E">
      <w:start w:val="1"/>
      <w:numFmt w:val="bullet"/>
      <w:lvlText w:val="o"/>
      <w:lvlJc w:val="left"/>
      <w:pPr>
        <w:ind w:left="3600" w:hanging="360"/>
      </w:pPr>
      <w:rPr>
        <w:rFonts w:ascii="Courier New" w:hAnsi="Courier New" w:hint="default"/>
      </w:rPr>
    </w:lvl>
    <w:lvl w:ilvl="5" w:tplc="845C5FCE">
      <w:start w:val="1"/>
      <w:numFmt w:val="bullet"/>
      <w:lvlText w:val=""/>
      <w:lvlJc w:val="left"/>
      <w:pPr>
        <w:ind w:left="4320" w:hanging="360"/>
      </w:pPr>
      <w:rPr>
        <w:rFonts w:ascii="Wingdings" w:hAnsi="Wingdings" w:hint="default"/>
      </w:rPr>
    </w:lvl>
    <w:lvl w:ilvl="6" w:tplc="D90C5270">
      <w:start w:val="1"/>
      <w:numFmt w:val="bullet"/>
      <w:lvlText w:val=""/>
      <w:lvlJc w:val="left"/>
      <w:pPr>
        <w:ind w:left="5040" w:hanging="360"/>
      </w:pPr>
      <w:rPr>
        <w:rFonts w:ascii="Symbol" w:hAnsi="Symbol" w:hint="default"/>
      </w:rPr>
    </w:lvl>
    <w:lvl w:ilvl="7" w:tplc="045A6A60">
      <w:start w:val="1"/>
      <w:numFmt w:val="bullet"/>
      <w:lvlText w:val="o"/>
      <w:lvlJc w:val="left"/>
      <w:pPr>
        <w:ind w:left="5760" w:hanging="360"/>
      </w:pPr>
      <w:rPr>
        <w:rFonts w:ascii="Courier New" w:hAnsi="Courier New" w:hint="default"/>
      </w:rPr>
    </w:lvl>
    <w:lvl w:ilvl="8" w:tplc="6FB25A04">
      <w:start w:val="1"/>
      <w:numFmt w:val="bullet"/>
      <w:lvlText w:val=""/>
      <w:lvlJc w:val="left"/>
      <w:pPr>
        <w:ind w:left="6480" w:hanging="360"/>
      </w:pPr>
      <w:rPr>
        <w:rFonts w:ascii="Wingdings" w:hAnsi="Wingdings" w:hint="default"/>
      </w:rPr>
    </w:lvl>
  </w:abstractNum>
  <w:abstractNum w:abstractNumId="9" w15:restartNumberingAfterBreak="0">
    <w:nsid w:val="33D3DBE0"/>
    <w:multiLevelType w:val="hybridMultilevel"/>
    <w:tmpl w:val="433CA158"/>
    <w:lvl w:ilvl="0" w:tplc="3D7ABE04">
      <w:start w:val="4"/>
      <w:numFmt w:val="decimal"/>
      <w:lvlText w:val="%1"/>
      <w:lvlJc w:val="left"/>
      <w:pPr>
        <w:ind w:left="720" w:hanging="360"/>
      </w:pPr>
    </w:lvl>
    <w:lvl w:ilvl="1" w:tplc="232CAE62">
      <w:start w:val="1"/>
      <w:numFmt w:val="lowerLetter"/>
      <w:lvlText w:val="%2."/>
      <w:lvlJc w:val="left"/>
      <w:pPr>
        <w:ind w:left="1440" w:hanging="360"/>
      </w:pPr>
    </w:lvl>
    <w:lvl w:ilvl="2" w:tplc="58B8F132">
      <w:start w:val="1"/>
      <w:numFmt w:val="lowerRoman"/>
      <w:lvlText w:val="%3."/>
      <w:lvlJc w:val="right"/>
      <w:pPr>
        <w:ind w:left="2160" w:hanging="180"/>
      </w:pPr>
    </w:lvl>
    <w:lvl w:ilvl="3" w:tplc="97E0D5AC">
      <w:start w:val="1"/>
      <w:numFmt w:val="decimal"/>
      <w:lvlText w:val="%4."/>
      <w:lvlJc w:val="left"/>
      <w:pPr>
        <w:ind w:left="2880" w:hanging="360"/>
      </w:pPr>
    </w:lvl>
    <w:lvl w:ilvl="4" w:tplc="CCFA21E4">
      <w:start w:val="1"/>
      <w:numFmt w:val="lowerLetter"/>
      <w:lvlText w:val="%5."/>
      <w:lvlJc w:val="left"/>
      <w:pPr>
        <w:ind w:left="3600" w:hanging="360"/>
      </w:pPr>
    </w:lvl>
    <w:lvl w:ilvl="5" w:tplc="83F60098">
      <w:start w:val="1"/>
      <w:numFmt w:val="lowerRoman"/>
      <w:lvlText w:val="%6."/>
      <w:lvlJc w:val="right"/>
      <w:pPr>
        <w:ind w:left="4320" w:hanging="180"/>
      </w:pPr>
    </w:lvl>
    <w:lvl w:ilvl="6" w:tplc="093A639A">
      <w:start w:val="1"/>
      <w:numFmt w:val="decimal"/>
      <w:lvlText w:val="%7."/>
      <w:lvlJc w:val="left"/>
      <w:pPr>
        <w:ind w:left="5040" w:hanging="360"/>
      </w:pPr>
    </w:lvl>
    <w:lvl w:ilvl="7" w:tplc="A69E7A2C">
      <w:start w:val="1"/>
      <w:numFmt w:val="lowerLetter"/>
      <w:lvlText w:val="%8."/>
      <w:lvlJc w:val="left"/>
      <w:pPr>
        <w:ind w:left="5760" w:hanging="360"/>
      </w:pPr>
    </w:lvl>
    <w:lvl w:ilvl="8" w:tplc="650AA362">
      <w:start w:val="1"/>
      <w:numFmt w:val="lowerRoman"/>
      <w:lvlText w:val="%9."/>
      <w:lvlJc w:val="right"/>
      <w:pPr>
        <w:ind w:left="6480" w:hanging="180"/>
      </w:pPr>
    </w:lvl>
  </w:abstractNum>
  <w:abstractNum w:abstractNumId="10" w15:restartNumberingAfterBreak="0">
    <w:nsid w:val="38FF57E5"/>
    <w:multiLevelType w:val="hybridMultilevel"/>
    <w:tmpl w:val="FC165A4C"/>
    <w:lvl w:ilvl="0" w:tplc="93EC47F0">
      <w:start w:val="18"/>
      <w:numFmt w:val="decimal"/>
      <w:lvlText w:val="%1"/>
      <w:lvlJc w:val="left"/>
      <w:pPr>
        <w:ind w:left="720" w:hanging="360"/>
      </w:pPr>
    </w:lvl>
    <w:lvl w:ilvl="1" w:tplc="45486A18">
      <w:start w:val="1"/>
      <w:numFmt w:val="lowerLetter"/>
      <w:lvlText w:val="%2."/>
      <w:lvlJc w:val="left"/>
      <w:pPr>
        <w:ind w:left="1440" w:hanging="360"/>
      </w:pPr>
    </w:lvl>
    <w:lvl w:ilvl="2" w:tplc="AB625D86">
      <w:start w:val="1"/>
      <w:numFmt w:val="lowerRoman"/>
      <w:lvlText w:val="%3."/>
      <w:lvlJc w:val="right"/>
      <w:pPr>
        <w:ind w:left="2160" w:hanging="180"/>
      </w:pPr>
    </w:lvl>
    <w:lvl w:ilvl="3" w:tplc="57107AB2">
      <w:start w:val="1"/>
      <w:numFmt w:val="decimal"/>
      <w:lvlText w:val="%4."/>
      <w:lvlJc w:val="left"/>
      <w:pPr>
        <w:ind w:left="2880" w:hanging="360"/>
      </w:pPr>
    </w:lvl>
    <w:lvl w:ilvl="4" w:tplc="60368F8A">
      <w:start w:val="1"/>
      <w:numFmt w:val="lowerLetter"/>
      <w:lvlText w:val="%5."/>
      <w:lvlJc w:val="left"/>
      <w:pPr>
        <w:ind w:left="3600" w:hanging="360"/>
      </w:pPr>
    </w:lvl>
    <w:lvl w:ilvl="5" w:tplc="094865D6">
      <w:start w:val="1"/>
      <w:numFmt w:val="lowerRoman"/>
      <w:lvlText w:val="%6."/>
      <w:lvlJc w:val="right"/>
      <w:pPr>
        <w:ind w:left="4320" w:hanging="180"/>
      </w:pPr>
    </w:lvl>
    <w:lvl w:ilvl="6" w:tplc="17D6C0C6">
      <w:start w:val="1"/>
      <w:numFmt w:val="decimal"/>
      <w:lvlText w:val="%7."/>
      <w:lvlJc w:val="left"/>
      <w:pPr>
        <w:ind w:left="5040" w:hanging="360"/>
      </w:pPr>
    </w:lvl>
    <w:lvl w:ilvl="7" w:tplc="E84E9774">
      <w:start w:val="1"/>
      <w:numFmt w:val="lowerLetter"/>
      <w:lvlText w:val="%8."/>
      <w:lvlJc w:val="left"/>
      <w:pPr>
        <w:ind w:left="5760" w:hanging="360"/>
      </w:pPr>
    </w:lvl>
    <w:lvl w:ilvl="8" w:tplc="A6D6E26A">
      <w:start w:val="1"/>
      <w:numFmt w:val="lowerRoman"/>
      <w:lvlText w:val="%9."/>
      <w:lvlJc w:val="right"/>
      <w:pPr>
        <w:ind w:left="6480" w:hanging="180"/>
      </w:pPr>
    </w:lvl>
  </w:abstractNum>
  <w:abstractNum w:abstractNumId="11" w15:restartNumberingAfterBreak="0">
    <w:nsid w:val="455A575C"/>
    <w:multiLevelType w:val="hybridMultilevel"/>
    <w:tmpl w:val="60947FC6"/>
    <w:lvl w:ilvl="0" w:tplc="5F48DB84">
      <w:start w:val="17"/>
      <w:numFmt w:val="decimal"/>
      <w:lvlText w:val="%1"/>
      <w:lvlJc w:val="left"/>
      <w:pPr>
        <w:ind w:left="720" w:hanging="360"/>
      </w:pPr>
    </w:lvl>
    <w:lvl w:ilvl="1" w:tplc="DDF23418">
      <w:start w:val="1"/>
      <w:numFmt w:val="lowerLetter"/>
      <w:lvlText w:val="%2."/>
      <w:lvlJc w:val="left"/>
      <w:pPr>
        <w:ind w:left="1440" w:hanging="360"/>
      </w:pPr>
    </w:lvl>
    <w:lvl w:ilvl="2" w:tplc="FEA6EA68">
      <w:start w:val="1"/>
      <w:numFmt w:val="lowerRoman"/>
      <w:lvlText w:val="%3."/>
      <w:lvlJc w:val="right"/>
      <w:pPr>
        <w:ind w:left="2160" w:hanging="180"/>
      </w:pPr>
    </w:lvl>
    <w:lvl w:ilvl="3" w:tplc="39E44554">
      <w:start w:val="1"/>
      <w:numFmt w:val="decimal"/>
      <w:lvlText w:val="%4."/>
      <w:lvlJc w:val="left"/>
      <w:pPr>
        <w:ind w:left="2880" w:hanging="360"/>
      </w:pPr>
    </w:lvl>
    <w:lvl w:ilvl="4" w:tplc="10608464">
      <w:start w:val="1"/>
      <w:numFmt w:val="lowerLetter"/>
      <w:lvlText w:val="%5."/>
      <w:lvlJc w:val="left"/>
      <w:pPr>
        <w:ind w:left="3600" w:hanging="360"/>
      </w:pPr>
    </w:lvl>
    <w:lvl w:ilvl="5" w:tplc="8C6C91F4">
      <w:start w:val="1"/>
      <w:numFmt w:val="lowerRoman"/>
      <w:lvlText w:val="%6."/>
      <w:lvlJc w:val="right"/>
      <w:pPr>
        <w:ind w:left="4320" w:hanging="180"/>
      </w:pPr>
    </w:lvl>
    <w:lvl w:ilvl="6" w:tplc="B1861876">
      <w:start w:val="1"/>
      <w:numFmt w:val="decimal"/>
      <w:lvlText w:val="%7."/>
      <w:lvlJc w:val="left"/>
      <w:pPr>
        <w:ind w:left="5040" w:hanging="360"/>
      </w:pPr>
    </w:lvl>
    <w:lvl w:ilvl="7" w:tplc="AA2CEBE8">
      <w:start w:val="1"/>
      <w:numFmt w:val="lowerLetter"/>
      <w:lvlText w:val="%8."/>
      <w:lvlJc w:val="left"/>
      <w:pPr>
        <w:ind w:left="5760" w:hanging="360"/>
      </w:pPr>
    </w:lvl>
    <w:lvl w:ilvl="8" w:tplc="A55892FC">
      <w:start w:val="1"/>
      <w:numFmt w:val="lowerRoman"/>
      <w:lvlText w:val="%9."/>
      <w:lvlJc w:val="right"/>
      <w:pPr>
        <w:ind w:left="6480" w:hanging="180"/>
      </w:pPr>
    </w:lvl>
  </w:abstractNum>
  <w:abstractNum w:abstractNumId="12" w15:restartNumberingAfterBreak="0">
    <w:nsid w:val="4625E2F7"/>
    <w:multiLevelType w:val="hybridMultilevel"/>
    <w:tmpl w:val="9B16216A"/>
    <w:lvl w:ilvl="0" w:tplc="5B02BF60">
      <w:start w:val="1"/>
      <w:numFmt w:val="bullet"/>
      <w:lvlText w:val="·"/>
      <w:lvlJc w:val="left"/>
      <w:pPr>
        <w:ind w:left="720" w:hanging="360"/>
      </w:pPr>
      <w:rPr>
        <w:rFonts w:ascii="Symbol" w:hAnsi="Symbol" w:hint="default"/>
      </w:rPr>
    </w:lvl>
    <w:lvl w:ilvl="1" w:tplc="7E24CB32">
      <w:start w:val="1"/>
      <w:numFmt w:val="bullet"/>
      <w:lvlText w:val="o"/>
      <w:lvlJc w:val="left"/>
      <w:pPr>
        <w:ind w:left="1440" w:hanging="360"/>
      </w:pPr>
      <w:rPr>
        <w:rFonts w:ascii="Courier New" w:hAnsi="Courier New" w:hint="default"/>
      </w:rPr>
    </w:lvl>
    <w:lvl w:ilvl="2" w:tplc="D69A8474">
      <w:start w:val="1"/>
      <w:numFmt w:val="bullet"/>
      <w:lvlText w:val=""/>
      <w:lvlJc w:val="left"/>
      <w:pPr>
        <w:ind w:left="2160" w:hanging="360"/>
      </w:pPr>
      <w:rPr>
        <w:rFonts w:ascii="Wingdings" w:hAnsi="Wingdings" w:hint="default"/>
      </w:rPr>
    </w:lvl>
    <w:lvl w:ilvl="3" w:tplc="F850A5E2">
      <w:start w:val="1"/>
      <w:numFmt w:val="bullet"/>
      <w:lvlText w:val=""/>
      <w:lvlJc w:val="left"/>
      <w:pPr>
        <w:ind w:left="2880" w:hanging="360"/>
      </w:pPr>
      <w:rPr>
        <w:rFonts w:ascii="Symbol" w:hAnsi="Symbol" w:hint="default"/>
      </w:rPr>
    </w:lvl>
    <w:lvl w:ilvl="4" w:tplc="5BCC3994">
      <w:start w:val="1"/>
      <w:numFmt w:val="bullet"/>
      <w:lvlText w:val="o"/>
      <w:lvlJc w:val="left"/>
      <w:pPr>
        <w:ind w:left="3600" w:hanging="360"/>
      </w:pPr>
      <w:rPr>
        <w:rFonts w:ascii="Courier New" w:hAnsi="Courier New" w:hint="default"/>
      </w:rPr>
    </w:lvl>
    <w:lvl w:ilvl="5" w:tplc="3CC481C6">
      <w:start w:val="1"/>
      <w:numFmt w:val="bullet"/>
      <w:lvlText w:val=""/>
      <w:lvlJc w:val="left"/>
      <w:pPr>
        <w:ind w:left="4320" w:hanging="360"/>
      </w:pPr>
      <w:rPr>
        <w:rFonts w:ascii="Wingdings" w:hAnsi="Wingdings" w:hint="default"/>
      </w:rPr>
    </w:lvl>
    <w:lvl w:ilvl="6" w:tplc="F37ED766">
      <w:start w:val="1"/>
      <w:numFmt w:val="bullet"/>
      <w:lvlText w:val=""/>
      <w:lvlJc w:val="left"/>
      <w:pPr>
        <w:ind w:left="5040" w:hanging="360"/>
      </w:pPr>
      <w:rPr>
        <w:rFonts w:ascii="Symbol" w:hAnsi="Symbol" w:hint="default"/>
      </w:rPr>
    </w:lvl>
    <w:lvl w:ilvl="7" w:tplc="0130EA32">
      <w:start w:val="1"/>
      <w:numFmt w:val="bullet"/>
      <w:lvlText w:val="o"/>
      <w:lvlJc w:val="left"/>
      <w:pPr>
        <w:ind w:left="5760" w:hanging="360"/>
      </w:pPr>
      <w:rPr>
        <w:rFonts w:ascii="Courier New" w:hAnsi="Courier New" w:hint="default"/>
      </w:rPr>
    </w:lvl>
    <w:lvl w:ilvl="8" w:tplc="1D0CB212">
      <w:start w:val="1"/>
      <w:numFmt w:val="bullet"/>
      <w:lvlText w:val=""/>
      <w:lvlJc w:val="left"/>
      <w:pPr>
        <w:ind w:left="6480" w:hanging="360"/>
      </w:pPr>
      <w:rPr>
        <w:rFonts w:ascii="Wingdings" w:hAnsi="Wingdings" w:hint="default"/>
      </w:rPr>
    </w:lvl>
  </w:abstractNum>
  <w:abstractNum w:abstractNumId="13" w15:restartNumberingAfterBreak="0">
    <w:nsid w:val="4765580F"/>
    <w:multiLevelType w:val="hybridMultilevel"/>
    <w:tmpl w:val="784A38C0"/>
    <w:lvl w:ilvl="0" w:tplc="8DA45E0C">
      <w:start w:val="7"/>
      <w:numFmt w:val="decimal"/>
      <w:lvlText w:val="%1"/>
      <w:lvlJc w:val="left"/>
      <w:pPr>
        <w:ind w:left="720" w:hanging="360"/>
      </w:pPr>
    </w:lvl>
    <w:lvl w:ilvl="1" w:tplc="74CC42EE">
      <w:start w:val="1"/>
      <w:numFmt w:val="lowerLetter"/>
      <w:lvlText w:val="%2."/>
      <w:lvlJc w:val="left"/>
      <w:pPr>
        <w:ind w:left="1440" w:hanging="360"/>
      </w:pPr>
    </w:lvl>
    <w:lvl w:ilvl="2" w:tplc="F4666E9C">
      <w:start w:val="1"/>
      <w:numFmt w:val="lowerRoman"/>
      <w:lvlText w:val="%3."/>
      <w:lvlJc w:val="right"/>
      <w:pPr>
        <w:ind w:left="2160" w:hanging="180"/>
      </w:pPr>
    </w:lvl>
    <w:lvl w:ilvl="3" w:tplc="E6D4E336">
      <w:start w:val="1"/>
      <w:numFmt w:val="decimal"/>
      <w:lvlText w:val="%4."/>
      <w:lvlJc w:val="left"/>
      <w:pPr>
        <w:ind w:left="2880" w:hanging="360"/>
      </w:pPr>
    </w:lvl>
    <w:lvl w:ilvl="4" w:tplc="4DE4917A">
      <w:start w:val="1"/>
      <w:numFmt w:val="lowerLetter"/>
      <w:lvlText w:val="%5."/>
      <w:lvlJc w:val="left"/>
      <w:pPr>
        <w:ind w:left="3600" w:hanging="360"/>
      </w:pPr>
    </w:lvl>
    <w:lvl w:ilvl="5" w:tplc="6BB0DBDE">
      <w:start w:val="1"/>
      <w:numFmt w:val="lowerRoman"/>
      <w:lvlText w:val="%6."/>
      <w:lvlJc w:val="right"/>
      <w:pPr>
        <w:ind w:left="4320" w:hanging="180"/>
      </w:pPr>
    </w:lvl>
    <w:lvl w:ilvl="6" w:tplc="4DCE7040">
      <w:start w:val="1"/>
      <w:numFmt w:val="decimal"/>
      <w:lvlText w:val="%7."/>
      <w:lvlJc w:val="left"/>
      <w:pPr>
        <w:ind w:left="5040" w:hanging="360"/>
      </w:pPr>
    </w:lvl>
    <w:lvl w:ilvl="7" w:tplc="ADC275E0">
      <w:start w:val="1"/>
      <w:numFmt w:val="lowerLetter"/>
      <w:lvlText w:val="%8."/>
      <w:lvlJc w:val="left"/>
      <w:pPr>
        <w:ind w:left="5760" w:hanging="360"/>
      </w:pPr>
    </w:lvl>
    <w:lvl w:ilvl="8" w:tplc="748CBEFA">
      <w:start w:val="1"/>
      <w:numFmt w:val="lowerRoman"/>
      <w:lvlText w:val="%9."/>
      <w:lvlJc w:val="right"/>
      <w:pPr>
        <w:ind w:left="6480" w:hanging="180"/>
      </w:pPr>
    </w:lvl>
  </w:abstractNum>
  <w:abstractNum w:abstractNumId="14" w15:restartNumberingAfterBreak="0">
    <w:nsid w:val="4F4AB1F8"/>
    <w:multiLevelType w:val="hybridMultilevel"/>
    <w:tmpl w:val="12C68962"/>
    <w:lvl w:ilvl="0" w:tplc="DC9E3CDC">
      <w:start w:val="8"/>
      <w:numFmt w:val="decimal"/>
      <w:lvlText w:val="%1"/>
      <w:lvlJc w:val="left"/>
      <w:pPr>
        <w:ind w:left="720" w:hanging="360"/>
      </w:pPr>
    </w:lvl>
    <w:lvl w:ilvl="1" w:tplc="3E942A32">
      <w:start w:val="1"/>
      <w:numFmt w:val="lowerLetter"/>
      <w:lvlText w:val="%2."/>
      <w:lvlJc w:val="left"/>
      <w:pPr>
        <w:ind w:left="1440" w:hanging="360"/>
      </w:pPr>
    </w:lvl>
    <w:lvl w:ilvl="2" w:tplc="0DCEFCF2">
      <w:start w:val="1"/>
      <w:numFmt w:val="lowerRoman"/>
      <w:lvlText w:val="%3."/>
      <w:lvlJc w:val="right"/>
      <w:pPr>
        <w:ind w:left="2160" w:hanging="180"/>
      </w:pPr>
    </w:lvl>
    <w:lvl w:ilvl="3" w:tplc="832C93C4">
      <w:start w:val="1"/>
      <w:numFmt w:val="decimal"/>
      <w:lvlText w:val="%4."/>
      <w:lvlJc w:val="left"/>
      <w:pPr>
        <w:ind w:left="2880" w:hanging="360"/>
      </w:pPr>
    </w:lvl>
    <w:lvl w:ilvl="4" w:tplc="6540D8DE">
      <w:start w:val="1"/>
      <w:numFmt w:val="lowerLetter"/>
      <w:lvlText w:val="%5."/>
      <w:lvlJc w:val="left"/>
      <w:pPr>
        <w:ind w:left="3600" w:hanging="360"/>
      </w:pPr>
    </w:lvl>
    <w:lvl w:ilvl="5" w:tplc="71D44B0A">
      <w:start w:val="1"/>
      <w:numFmt w:val="lowerRoman"/>
      <w:lvlText w:val="%6."/>
      <w:lvlJc w:val="right"/>
      <w:pPr>
        <w:ind w:left="4320" w:hanging="180"/>
      </w:pPr>
    </w:lvl>
    <w:lvl w:ilvl="6" w:tplc="5044AACE">
      <w:start w:val="1"/>
      <w:numFmt w:val="decimal"/>
      <w:lvlText w:val="%7."/>
      <w:lvlJc w:val="left"/>
      <w:pPr>
        <w:ind w:left="5040" w:hanging="360"/>
      </w:pPr>
    </w:lvl>
    <w:lvl w:ilvl="7" w:tplc="3B3266FA">
      <w:start w:val="1"/>
      <w:numFmt w:val="lowerLetter"/>
      <w:lvlText w:val="%8."/>
      <w:lvlJc w:val="left"/>
      <w:pPr>
        <w:ind w:left="5760" w:hanging="360"/>
      </w:pPr>
    </w:lvl>
    <w:lvl w:ilvl="8" w:tplc="F5BCDD3E">
      <w:start w:val="1"/>
      <w:numFmt w:val="lowerRoman"/>
      <w:lvlText w:val="%9."/>
      <w:lvlJc w:val="right"/>
      <w:pPr>
        <w:ind w:left="6480" w:hanging="180"/>
      </w:pPr>
    </w:lvl>
  </w:abstractNum>
  <w:abstractNum w:abstractNumId="15" w15:restartNumberingAfterBreak="0">
    <w:nsid w:val="4F9E6EFD"/>
    <w:multiLevelType w:val="hybridMultilevel"/>
    <w:tmpl w:val="AAAAC6B2"/>
    <w:lvl w:ilvl="0" w:tplc="39107BC2">
      <w:start w:val="9"/>
      <w:numFmt w:val="decimal"/>
      <w:lvlText w:val="%1"/>
      <w:lvlJc w:val="left"/>
      <w:pPr>
        <w:ind w:left="720" w:hanging="360"/>
      </w:pPr>
    </w:lvl>
    <w:lvl w:ilvl="1" w:tplc="267E251A">
      <w:start w:val="1"/>
      <w:numFmt w:val="lowerLetter"/>
      <w:lvlText w:val="%2."/>
      <w:lvlJc w:val="left"/>
      <w:pPr>
        <w:ind w:left="1440" w:hanging="360"/>
      </w:pPr>
    </w:lvl>
    <w:lvl w:ilvl="2" w:tplc="A686DF9C">
      <w:start w:val="1"/>
      <w:numFmt w:val="lowerRoman"/>
      <w:lvlText w:val="%3."/>
      <w:lvlJc w:val="right"/>
      <w:pPr>
        <w:ind w:left="2160" w:hanging="180"/>
      </w:pPr>
    </w:lvl>
    <w:lvl w:ilvl="3" w:tplc="136089DA">
      <w:start w:val="1"/>
      <w:numFmt w:val="decimal"/>
      <w:lvlText w:val="%4."/>
      <w:lvlJc w:val="left"/>
      <w:pPr>
        <w:ind w:left="2880" w:hanging="360"/>
      </w:pPr>
    </w:lvl>
    <w:lvl w:ilvl="4" w:tplc="1B32D5BC">
      <w:start w:val="1"/>
      <w:numFmt w:val="lowerLetter"/>
      <w:lvlText w:val="%5."/>
      <w:lvlJc w:val="left"/>
      <w:pPr>
        <w:ind w:left="3600" w:hanging="360"/>
      </w:pPr>
    </w:lvl>
    <w:lvl w:ilvl="5" w:tplc="151409AE">
      <w:start w:val="1"/>
      <w:numFmt w:val="lowerRoman"/>
      <w:lvlText w:val="%6."/>
      <w:lvlJc w:val="right"/>
      <w:pPr>
        <w:ind w:left="4320" w:hanging="180"/>
      </w:pPr>
    </w:lvl>
    <w:lvl w:ilvl="6" w:tplc="A590F524">
      <w:start w:val="1"/>
      <w:numFmt w:val="decimal"/>
      <w:lvlText w:val="%7."/>
      <w:lvlJc w:val="left"/>
      <w:pPr>
        <w:ind w:left="5040" w:hanging="360"/>
      </w:pPr>
    </w:lvl>
    <w:lvl w:ilvl="7" w:tplc="05D4FAAA">
      <w:start w:val="1"/>
      <w:numFmt w:val="lowerLetter"/>
      <w:lvlText w:val="%8."/>
      <w:lvlJc w:val="left"/>
      <w:pPr>
        <w:ind w:left="5760" w:hanging="360"/>
      </w:pPr>
    </w:lvl>
    <w:lvl w:ilvl="8" w:tplc="E60CFA3E">
      <w:start w:val="1"/>
      <w:numFmt w:val="lowerRoman"/>
      <w:lvlText w:val="%9."/>
      <w:lvlJc w:val="right"/>
      <w:pPr>
        <w:ind w:left="6480" w:hanging="180"/>
      </w:pPr>
    </w:lvl>
  </w:abstractNum>
  <w:abstractNum w:abstractNumId="16" w15:restartNumberingAfterBreak="0">
    <w:nsid w:val="51F833EA"/>
    <w:multiLevelType w:val="hybridMultilevel"/>
    <w:tmpl w:val="4E70795C"/>
    <w:lvl w:ilvl="0" w:tplc="593A5FB8">
      <w:start w:val="1"/>
      <w:numFmt w:val="bullet"/>
      <w:lvlText w:val="·"/>
      <w:lvlJc w:val="left"/>
      <w:pPr>
        <w:ind w:left="720" w:hanging="360"/>
      </w:pPr>
      <w:rPr>
        <w:rFonts w:ascii="Symbol" w:hAnsi="Symbol" w:hint="default"/>
      </w:rPr>
    </w:lvl>
    <w:lvl w:ilvl="1" w:tplc="8DCEA284">
      <w:start w:val="1"/>
      <w:numFmt w:val="bullet"/>
      <w:lvlText w:val="o"/>
      <w:lvlJc w:val="left"/>
      <w:pPr>
        <w:ind w:left="1440" w:hanging="360"/>
      </w:pPr>
      <w:rPr>
        <w:rFonts w:ascii="Courier New" w:hAnsi="Courier New" w:hint="default"/>
      </w:rPr>
    </w:lvl>
    <w:lvl w:ilvl="2" w:tplc="46E2A820">
      <w:start w:val="1"/>
      <w:numFmt w:val="bullet"/>
      <w:lvlText w:val=""/>
      <w:lvlJc w:val="left"/>
      <w:pPr>
        <w:ind w:left="2160" w:hanging="360"/>
      </w:pPr>
      <w:rPr>
        <w:rFonts w:ascii="Wingdings" w:hAnsi="Wingdings" w:hint="default"/>
      </w:rPr>
    </w:lvl>
    <w:lvl w:ilvl="3" w:tplc="764A730C">
      <w:start w:val="1"/>
      <w:numFmt w:val="bullet"/>
      <w:lvlText w:val=""/>
      <w:lvlJc w:val="left"/>
      <w:pPr>
        <w:ind w:left="2880" w:hanging="360"/>
      </w:pPr>
      <w:rPr>
        <w:rFonts w:ascii="Symbol" w:hAnsi="Symbol" w:hint="default"/>
      </w:rPr>
    </w:lvl>
    <w:lvl w:ilvl="4" w:tplc="114040B4">
      <w:start w:val="1"/>
      <w:numFmt w:val="bullet"/>
      <w:lvlText w:val="o"/>
      <w:lvlJc w:val="left"/>
      <w:pPr>
        <w:ind w:left="3600" w:hanging="360"/>
      </w:pPr>
      <w:rPr>
        <w:rFonts w:ascii="Courier New" w:hAnsi="Courier New" w:hint="default"/>
      </w:rPr>
    </w:lvl>
    <w:lvl w:ilvl="5" w:tplc="BAFE5152">
      <w:start w:val="1"/>
      <w:numFmt w:val="bullet"/>
      <w:lvlText w:val=""/>
      <w:lvlJc w:val="left"/>
      <w:pPr>
        <w:ind w:left="4320" w:hanging="360"/>
      </w:pPr>
      <w:rPr>
        <w:rFonts w:ascii="Wingdings" w:hAnsi="Wingdings" w:hint="default"/>
      </w:rPr>
    </w:lvl>
    <w:lvl w:ilvl="6" w:tplc="264EC2D6">
      <w:start w:val="1"/>
      <w:numFmt w:val="bullet"/>
      <w:lvlText w:val=""/>
      <w:lvlJc w:val="left"/>
      <w:pPr>
        <w:ind w:left="5040" w:hanging="360"/>
      </w:pPr>
      <w:rPr>
        <w:rFonts w:ascii="Symbol" w:hAnsi="Symbol" w:hint="default"/>
      </w:rPr>
    </w:lvl>
    <w:lvl w:ilvl="7" w:tplc="3A9E2656">
      <w:start w:val="1"/>
      <w:numFmt w:val="bullet"/>
      <w:lvlText w:val="o"/>
      <w:lvlJc w:val="left"/>
      <w:pPr>
        <w:ind w:left="5760" w:hanging="360"/>
      </w:pPr>
      <w:rPr>
        <w:rFonts w:ascii="Courier New" w:hAnsi="Courier New" w:hint="default"/>
      </w:rPr>
    </w:lvl>
    <w:lvl w:ilvl="8" w:tplc="1F2AF704">
      <w:start w:val="1"/>
      <w:numFmt w:val="bullet"/>
      <w:lvlText w:val=""/>
      <w:lvlJc w:val="left"/>
      <w:pPr>
        <w:ind w:left="6480" w:hanging="360"/>
      </w:pPr>
      <w:rPr>
        <w:rFonts w:ascii="Wingdings" w:hAnsi="Wingdings" w:hint="default"/>
      </w:rPr>
    </w:lvl>
  </w:abstractNum>
  <w:abstractNum w:abstractNumId="17" w15:restartNumberingAfterBreak="0">
    <w:nsid w:val="59327FE2"/>
    <w:multiLevelType w:val="hybridMultilevel"/>
    <w:tmpl w:val="701ED0A8"/>
    <w:lvl w:ilvl="0" w:tplc="4F6C5756">
      <w:start w:val="1"/>
      <w:numFmt w:val="bullet"/>
      <w:lvlText w:val="·"/>
      <w:lvlJc w:val="left"/>
      <w:pPr>
        <w:ind w:left="720" w:hanging="360"/>
      </w:pPr>
      <w:rPr>
        <w:rFonts w:ascii="Symbol" w:hAnsi="Symbol" w:hint="default"/>
      </w:rPr>
    </w:lvl>
    <w:lvl w:ilvl="1" w:tplc="0BA4ECF2">
      <w:start w:val="1"/>
      <w:numFmt w:val="bullet"/>
      <w:lvlText w:val="o"/>
      <w:lvlJc w:val="left"/>
      <w:pPr>
        <w:ind w:left="1440" w:hanging="360"/>
      </w:pPr>
      <w:rPr>
        <w:rFonts w:ascii="Courier New" w:hAnsi="Courier New" w:hint="default"/>
      </w:rPr>
    </w:lvl>
    <w:lvl w:ilvl="2" w:tplc="A170D22C">
      <w:start w:val="1"/>
      <w:numFmt w:val="bullet"/>
      <w:lvlText w:val=""/>
      <w:lvlJc w:val="left"/>
      <w:pPr>
        <w:ind w:left="2160" w:hanging="360"/>
      </w:pPr>
      <w:rPr>
        <w:rFonts w:ascii="Wingdings" w:hAnsi="Wingdings" w:hint="default"/>
      </w:rPr>
    </w:lvl>
    <w:lvl w:ilvl="3" w:tplc="5A0631F4">
      <w:start w:val="1"/>
      <w:numFmt w:val="bullet"/>
      <w:lvlText w:val=""/>
      <w:lvlJc w:val="left"/>
      <w:pPr>
        <w:ind w:left="2880" w:hanging="360"/>
      </w:pPr>
      <w:rPr>
        <w:rFonts w:ascii="Symbol" w:hAnsi="Symbol" w:hint="default"/>
      </w:rPr>
    </w:lvl>
    <w:lvl w:ilvl="4" w:tplc="E7C06B2A">
      <w:start w:val="1"/>
      <w:numFmt w:val="bullet"/>
      <w:lvlText w:val="o"/>
      <w:lvlJc w:val="left"/>
      <w:pPr>
        <w:ind w:left="3600" w:hanging="360"/>
      </w:pPr>
      <w:rPr>
        <w:rFonts w:ascii="Courier New" w:hAnsi="Courier New" w:hint="default"/>
      </w:rPr>
    </w:lvl>
    <w:lvl w:ilvl="5" w:tplc="A426F90E">
      <w:start w:val="1"/>
      <w:numFmt w:val="bullet"/>
      <w:lvlText w:val=""/>
      <w:lvlJc w:val="left"/>
      <w:pPr>
        <w:ind w:left="4320" w:hanging="360"/>
      </w:pPr>
      <w:rPr>
        <w:rFonts w:ascii="Wingdings" w:hAnsi="Wingdings" w:hint="default"/>
      </w:rPr>
    </w:lvl>
    <w:lvl w:ilvl="6" w:tplc="510CB0AE">
      <w:start w:val="1"/>
      <w:numFmt w:val="bullet"/>
      <w:lvlText w:val=""/>
      <w:lvlJc w:val="left"/>
      <w:pPr>
        <w:ind w:left="5040" w:hanging="360"/>
      </w:pPr>
      <w:rPr>
        <w:rFonts w:ascii="Symbol" w:hAnsi="Symbol" w:hint="default"/>
      </w:rPr>
    </w:lvl>
    <w:lvl w:ilvl="7" w:tplc="6F0C7F48">
      <w:start w:val="1"/>
      <w:numFmt w:val="bullet"/>
      <w:lvlText w:val="o"/>
      <w:lvlJc w:val="left"/>
      <w:pPr>
        <w:ind w:left="5760" w:hanging="360"/>
      </w:pPr>
      <w:rPr>
        <w:rFonts w:ascii="Courier New" w:hAnsi="Courier New" w:hint="default"/>
      </w:rPr>
    </w:lvl>
    <w:lvl w:ilvl="8" w:tplc="5538B3E8">
      <w:start w:val="1"/>
      <w:numFmt w:val="bullet"/>
      <w:lvlText w:val=""/>
      <w:lvlJc w:val="left"/>
      <w:pPr>
        <w:ind w:left="6480" w:hanging="360"/>
      </w:pPr>
      <w:rPr>
        <w:rFonts w:ascii="Wingdings" w:hAnsi="Wingdings" w:hint="default"/>
      </w:rPr>
    </w:lvl>
  </w:abstractNum>
  <w:abstractNum w:abstractNumId="18" w15:restartNumberingAfterBreak="0">
    <w:nsid w:val="59F1112C"/>
    <w:multiLevelType w:val="hybridMultilevel"/>
    <w:tmpl w:val="BB288666"/>
    <w:lvl w:ilvl="0" w:tplc="6A769326">
      <w:start w:val="10"/>
      <w:numFmt w:val="decimal"/>
      <w:lvlText w:val="%1"/>
      <w:lvlJc w:val="left"/>
      <w:pPr>
        <w:ind w:left="720" w:hanging="360"/>
      </w:pPr>
    </w:lvl>
    <w:lvl w:ilvl="1" w:tplc="AD8C5EC0">
      <w:start w:val="1"/>
      <w:numFmt w:val="lowerLetter"/>
      <w:lvlText w:val="%2."/>
      <w:lvlJc w:val="left"/>
      <w:pPr>
        <w:ind w:left="1440" w:hanging="360"/>
      </w:pPr>
    </w:lvl>
    <w:lvl w:ilvl="2" w:tplc="819A7BF2">
      <w:start w:val="1"/>
      <w:numFmt w:val="lowerRoman"/>
      <w:lvlText w:val="%3."/>
      <w:lvlJc w:val="right"/>
      <w:pPr>
        <w:ind w:left="2160" w:hanging="180"/>
      </w:pPr>
    </w:lvl>
    <w:lvl w:ilvl="3" w:tplc="6E648B16">
      <w:start w:val="1"/>
      <w:numFmt w:val="decimal"/>
      <w:lvlText w:val="%4."/>
      <w:lvlJc w:val="left"/>
      <w:pPr>
        <w:ind w:left="2880" w:hanging="360"/>
      </w:pPr>
    </w:lvl>
    <w:lvl w:ilvl="4" w:tplc="65364136">
      <w:start w:val="1"/>
      <w:numFmt w:val="lowerLetter"/>
      <w:lvlText w:val="%5."/>
      <w:lvlJc w:val="left"/>
      <w:pPr>
        <w:ind w:left="3600" w:hanging="360"/>
      </w:pPr>
    </w:lvl>
    <w:lvl w:ilvl="5" w:tplc="3670F046">
      <w:start w:val="1"/>
      <w:numFmt w:val="lowerRoman"/>
      <w:lvlText w:val="%6."/>
      <w:lvlJc w:val="right"/>
      <w:pPr>
        <w:ind w:left="4320" w:hanging="180"/>
      </w:pPr>
    </w:lvl>
    <w:lvl w:ilvl="6" w:tplc="613471C2">
      <w:start w:val="1"/>
      <w:numFmt w:val="decimal"/>
      <w:lvlText w:val="%7."/>
      <w:lvlJc w:val="left"/>
      <w:pPr>
        <w:ind w:left="5040" w:hanging="360"/>
      </w:pPr>
    </w:lvl>
    <w:lvl w:ilvl="7" w:tplc="A90A575E">
      <w:start w:val="1"/>
      <w:numFmt w:val="lowerLetter"/>
      <w:lvlText w:val="%8."/>
      <w:lvlJc w:val="left"/>
      <w:pPr>
        <w:ind w:left="5760" w:hanging="360"/>
      </w:pPr>
    </w:lvl>
    <w:lvl w:ilvl="8" w:tplc="12AA5B5A">
      <w:start w:val="1"/>
      <w:numFmt w:val="lowerRoman"/>
      <w:lvlText w:val="%9."/>
      <w:lvlJc w:val="right"/>
      <w:pPr>
        <w:ind w:left="6480" w:hanging="180"/>
      </w:pPr>
    </w:lvl>
  </w:abstractNum>
  <w:abstractNum w:abstractNumId="19" w15:restartNumberingAfterBreak="0">
    <w:nsid w:val="6314A573"/>
    <w:multiLevelType w:val="hybridMultilevel"/>
    <w:tmpl w:val="7A822C0C"/>
    <w:lvl w:ilvl="0" w:tplc="234C9F14">
      <w:start w:val="13"/>
      <w:numFmt w:val="decimal"/>
      <w:lvlText w:val="%1"/>
      <w:lvlJc w:val="left"/>
      <w:pPr>
        <w:ind w:left="720" w:hanging="360"/>
      </w:pPr>
    </w:lvl>
    <w:lvl w:ilvl="1" w:tplc="4788C23E">
      <w:start w:val="1"/>
      <w:numFmt w:val="lowerLetter"/>
      <w:lvlText w:val="%2."/>
      <w:lvlJc w:val="left"/>
      <w:pPr>
        <w:ind w:left="1440" w:hanging="360"/>
      </w:pPr>
    </w:lvl>
    <w:lvl w:ilvl="2" w:tplc="4366365E">
      <w:start w:val="1"/>
      <w:numFmt w:val="lowerRoman"/>
      <w:lvlText w:val="%3."/>
      <w:lvlJc w:val="right"/>
      <w:pPr>
        <w:ind w:left="2160" w:hanging="180"/>
      </w:pPr>
    </w:lvl>
    <w:lvl w:ilvl="3" w:tplc="149CF9A8">
      <w:start w:val="1"/>
      <w:numFmt w:val="decimal"/>
      <w:lvlText w:val="%4."/>
      <w:lvlJc w:val="left"/>
      <w:pPr>
        <w:ind w:left="2880" w:hanging="360"/>
      </w:pPr>
    </w:lvl>
    <w:lvl w:ilvl="4" w:tplc="2A545D94">
      <w:start w:val="1"/>
      <w:numFmt w:val="lowerLetter"/>
      <w:lvlText w:val="%5."/>
      <w:lvlJc w:val="left"/>
      <w:pPr>
        <w:ind w:left="3600" w:hanging="360"/>
      </w:pPr>
    </w:lvl>
    <w:lvl w:ilvl="5" w:tplc="7126505C">
      <w:start w:val="1"/>
      <w:numFmt w:val="lowerRoman"/>
      <w:lvlText w:val="%6."/>
      <w:lvlJc w:val="right"/>
      <w:pPr>
        <w:ind w:left="4320" w:hanging="180"/>
      </w:pPr>
    </w:lvl>
    <w:lvl w:ilvl="6" w:tplc="47A4AF78">
      <w:start w:val="1"/>
      <w:numFmt w:val="decimal"/>
      <w:lvlText w:val="%7."/>
      <w:lvlJc w:val="left"/>
      <w:pPr>
        <w:ind w:left="5040" w:hanging="360"/>
      </w:pPr>
    </w:lvl>
    <w:lvl w:ilvl="7" w:tplc="29420B90">
      <w:start w:val="1"/>
      <w:numFmt w:val="lowerLetter"/>
      <w:lvlText w:val="%8."/>
      <w:lvlJc w:val="left"/>
      <w:pPr>
        <w:ind w:left="5760" w:hanging="360"/>
      </w:pPr>
    </w:lvl>
    <w:lvl w:ilvl="8" w:tplc="D8640188">
      <w:start w:val="1"/>
      <w:numFmt w:val="lowerRoman"/>
      <w:lvlText w:val="%9."/>
      <w:lvlJc w:val="right"/>
      <w:pPr>
        <w:ind w:left="6480" w:hanging="180"/>
      </w:pPr>
    </w:lvl>
  </w:abstractNum>
  <w:abstractNum w:abstractNumId="20" w15:restartNumberingAfterBreak="0">
    <w:nsid w:val="66E1016A"/>
    <w:multiLevelType w:val="hybridMultilevel"/>
    <w:tmpl w:val="8C7ABD28"/>
    <w:lvl w:ilvl="0" w:tplc="33106AD0">
      <w:start w:val="15"/>
      <w:numFmt w:val="decimal"/>
      <w:lvlText w:val="%1"/>
      <w:lvlJc w:val="left"/>
      <w:pPr>
        <w:ind w:left="720" w:hanging="360"/>
      </w:pPr>
    </w:lvl>
    <w:lvl w:ilvl="1" w:tplc="1C2E50E8">
      <w:start w:val="1"/>
      <w:numFmt w:val="lowerLetter"/>
      <w:lvlText w:val="%2."/>
      <w:lvlJc w:val="left"/>
      <w:pPr>
        <w:ind w:left="1440" w:hanging="360"/>
      </w:pPr>
    </w:lvl>
    <w:lvl w:ilvl="2" w:tplc="46A6DC54">
      <w:start w:val="1"/>
      <w:numFmt w:val="lowerRoman"/>
      <w:lvlText w:val="%3."/>
      <w:lvlJc w:val="right"/>
      <w:pPr>
        <w:ind w:left="2160" w:hanging="180"/>
      </w:pPr>
    </w:lvl>
    <w:lvl w:ilvl="3" w:tplc="1CE4BD52">
      <w:start w:val="1"/>
      <w:numFmt w:val="decimal"/>
      <w:lvlText w:val="%4."/>
      <w:lvlJc w:val="left"/>
      <w:pPr>
        <w:ind w:left="2880" w:hanging="360"/>
      </w:pPr>
    </w:lvl>
    <w:lvl w:ilvl="4" w:tplc="7F2AF948">
      <w:start w:val="1"/>
      <w:numFmt w:val="lowerLetter"/>
      <w:lvlText w:val="%5."/>
      <w:lvlJc w:val="left"/>
      <w:pPr>
        <w:ind w:left="3600" w:hanging="360"/>
      </w:pPr>
    </w:lvl>
    <w:lvl w:ilvl="5" w:tplc="E182E9BA">
      <w:start w:val="1"/>
      <w:numFmt w:val="lowerRoman"/>
      <w:lvlText w:val="%6."/>
      <w:lvlJc w:val="right"/>
      <w:pPr>
        <w:ind w:left="4320" w:hanging="180"/>
      </w:pPr>
    </w:lvl>
    <w:lvl w:ilvl="6" w:tplc="0CDEE3A4">
      <w:start w:val="1"/>
      <w:numFmt w:val="decimal"/>
      <w:lvlText w:val="%7."/>
      <w:lvlJc w:val="left"/>
      <w:pPr>
        <w:ind w:left="5040" w:hanging="360"/>
      </w:pPr>
    </w:lvl>
    <w:lvl w:ilvl="7" w:tplc="9716BF0A">
      <w:start w:val="1"/>
      <w:numFmt w:val="lowerLetter"/>
      <w:lvlText w:val="%8."/>
      <w:lvlJc w:val="left"/>
      <w:pPr>
        <w:ind w:left="5760" w:hanging="360"/>
      </w:pPr>
    </w:lvl>
    <w:lvl w:ilvl="8" w:tplc="67826BEA">
      <w:start w:val="1"/>
      <w:numFmt w:val="lowerRoman"/>
      <w:lvlText w:val="%9."/>
      <w:lvlJc w:val="right"/>
      <w:pPr>
        <w:ind w:left="6480" w:hanging="180"/>
      </w:pPr>
    </w:lvl>
  </w:abstractNum>
  <w:abstractNum w:abstractNumId="21" w15:restartNumberingAfterBreak="0">
    <w:nsid w:val="672E7813"/>
    <w:multiLevelType w:val="hybridMultilevel"/>
    <w:tmpl w:val="71BA8A6A"/>
    <w:lvl w:ilvl="0" w:tplc="A6CA3242">
      <w:start w:val="1"/>
      <w:numFmt w:val="decimal"/>
      <w:lvlText w:val="%1"/>
      <w:lvlJc w:val="left"/>
      <w:pPr>
        <w:ind w:left="720" w:hanging="360"/>
      </w:pPr>
    </w:lvl>
    <w:lvl w:ilvl="1" w:tplc="62AAA7F4">
      <w:start w:val="1"/>
      <w:numFmt w:val="lowerLetter"/>
      <w:lvlText w:val="%2."/>
      <w:lvlJc w:val="left"/>
      <w:pPr>
        <w:ind w:left="1440" w:hanging="360"/>
      </w:pPr>
    </w:lvl>
    <w:lvl w:ilvl="2" w:tplc="BC7ED0B4">
      <w:start w:val="1"/>
      <w:numFmt w:val="lowerRoman"/>
      <w:lvlText w:val="%3."/>
      <w:lvlJc w:val="right"/>
      <w:pPr>
        <w:ind w:left="2160" w:hanging="180"/>
      </w:pPr>
    </w:lvl>
    <w:lvl w:ilvl="3" w:tplc="2668B182">
      <w:start w:val="1"/>
      <w:numFmt w:val="decimal"/>
      <w:lvlText w:val="%4."/>
      <w:lvlJc w:val="left"/>
      <w:pPr>
        <w:ind w:left="2880" w:hanging="360"/>
      </w:pPr>
    </w:lvl>
    <w:lvl w:ilvl="4" w:tplc="3B52250C">
      <w:start w:val="1"/>
      <w:numFmt w:val="lowerLetter"/>
      <w:lvlText w:val="%5."/>
      <w:lvlJc w:val="left"/>
      <w:pPr>
        <w:ind w:left="3600" w:hanging="360"/>
      </w:pPr>
    </w:lvl>
    <w:lvl w:ilvl="5" w:tplc="9D96EE92">
      <w:start w:val="1"/>
      <w:numFmt w:val="lowerRoman"/>
      <w:lvlText w:val="%6."/>
      <w:lvlJc w:val="right"/>
      <w:pPr>
        <w:ind w:left="4320" w:hanging="180"/>
      </w:pPr>
    </w:lvl>
    <w:lvl w:ilvl="6" w:tplc="0838953A">
      <w:start w:val="1"/>
      <w:numFmt w:val="decimal"/>
      <w:lvlText w:val="%7."/>
      <w:lvlJc w:val="left"/>
      <w:pPr>
        <w:ind w:left="5040" w:hanging="360"/>
      </w:pPr>
    </w:lvl>
    <w:lvl w:ilvl="7" w:tplc="7088921C">
      <w:start w:val="1"/>
      <w:numFmt w:val="lowerLetter"/>
      <w:lvlText w:val="%8."/>
      <w:lvlJc w:val="left"/>
      <w:pPr>
        <w:ind w:left="5760" w:hanging="360"/>
      </w:pPr>
    </w:lvl>
    <w:lvl w:ilvl="8" w:tplc="A90E2F06">
      <w:start w:val="1"/>
      <w:numFmt w:val="lowerRoman"/>
      <w:lvlText w:val="%9."/>
      <w:lvlJc w:val="right"/>
      <w:pPr>
        <w:ind w:left="6480" w:hanging="180"/>
      </w:pPr>
    </w:lvl>
  </w:abstractNum>
  <w:abstractNum w:abstractNumId="22" w15:restartNumberingAfterBreak="0">
    <w:nsid w:val="73C60567"/>
    <w:multiLevelType w:val="hybridMultilevel"/>
    <w:tmpl w:val="4CDAB74C"/>
    <w:lvl w:ilvl="0" w:tplc="80ACAE10">
      <w:start w:val="2"/>
      <w:numFmt w:val="decimal"/>
      <w:lvlText w:val="%1"/>
      <w:lvlJc w:val="left"/>
      <w:pPr>
        <w:ind w:left="720" w:hanging="360"/>
      </w:pPr>
    </w:lvl>
    <w:lvl w:ilvl="1" w:tplc="12C8D960">
      <w:start w:val="1"/>
      <w:numFmt w:val="lowerLetter"/>
      <w:lvlText w:val="%2."/>
      <w:lvlJc w:val="left"/>
      <w:pPr>
        <w:ind w:left="1440" w:hanging="360"/>
      </w:pPr>
    </w:lvl>
    <w:lvl w:ilvl="2" w:tplc="E6062778">
      <w:start w:val="1"/>
      <w:numFmt w:val="lowerRoman"/>
      <w:lvlText w:val="%3."/>
      <w:lvlJc w:val="right"/>
      <w:pPr>
        <w:ind w:left="2160" w:hanging="180"/>
      </w:pPr>
    </w:lvl>
    <w:lvl w:ilvl="3" w:tplc="852C6092">
      <w:start w:val="1"/>
      <w:numFmt w:val="decimal"/>
      <w:lvlText w:val="%4."/>
      <w:lvlJc w:val="left"/>
      <w:pPr>
        <w:ind w:left="2880" w:hanging="360"/>
      </w:pPr>
    </w:lvl>
    <w:lvl w:ilvl="4" w:tplc="314A4ADA">
      <w:start w:val="1"/>
      <w:numFmt w:val="lowerLetter"/>
      <w:lvlText w:val="%5."/>
      <w:lvlJc w:val="left"/>
      <w:pPr>
        <w:ind w:left="3600" w:hanging="360"/>
      </w:pPr>
    </w:lvl>
    <w:lvl w:ilvl="5" w:tplc="F77C0992">
      <w:start w:val="1"/>
      <w:numFmt w:val="lowerRoman"/>
      <w:lvlText w:val="%6."/>
      <w:lvlJc w:val="right"/>
      <w:pPr>
        <w:ind w:left="4320" w:hanging="180"/>
      </w:pPr>
    </w:lvl>
    <w:lvl w:ilvl="6" w:tplc="831672C8">
      <w:start w:val="1"/>
      <w:numFmt w:val="decimal"/>
      <w:lvlText w:val="%7."/>
      <w:lvlJc w:val="left"/>
      <w:pPr>
        <w:ind w:left="5040" w:hanging="360"/>
      </w:pPr>
    </w:lvl>
    <w:lvl w:ilvl="7" w:tplc="BFC68CAC">
      <w:start w:val="1"/>
      <w:numFmt w:val="lowerLetter"/>
      <w:lvlText w:val="%8."/>
      <w:lvlJc w:val="left"/>
      <w:pPr>
        <w:ind w:left="5760" w:hanging="360"/>
      </w:pPr>
    </w:lvl>
    <w:lvl w:ilvl="8" w:tplc="2F52C57E">
      <w:start w:val="1"/>
      <w:numFmt w:val="lowerRoman"/>
      <w:lvlText w:val="%9."/>
      <w:lvlJc w:val="right"/>
      <w:pPr>
        <w:ind w:left="6480" w:hanging="180"/>
      </w:pPr>
    </w:lvl>
  </w:abstractNum>
  <w:num w:numId="1" w16cid:durableId="560558064">
    <w:abstractNumId w:val="10"/>
  </w:num>
  <w:num w:numId="2" w16cid:durableId="856890436">
    <w:abstractNumId w:val="11"/>
  </w:num>
  <w:num w:numId="3" w16cid:durableId="534927766">
    <w:abstractNumId w:val="1"/>
  </w:num>
  <w:num w:numId="4" w16cid:durableId="794755549">
    <w:abstractNumId w:val="20"/>
  </w:num>
  <w:num w:numId="5" w16cid:durableId="1571846911">
    <w:abstractNumId w:val="2"/>
  </w:num>
  <w:num w:numId="6" w16cid:durableId="993488740">
    <w:abstractNumId w:val="12"/>
  </w:num>
  <w:num w:numId="7" w16cid:durableId="206336271">
    <w:abstractNumId w:val="7"/>
  </w:num>
  <w:num w:numId="8" w16cid:durableId="144050895">
    <w:abstractNumId w:val="8"/>
  </w:num>
  <w:num w:numId="9" w16cid:durableId="1395928970">
    <w:abstractNumId w:val="17"/>
  </w:num>
  <w:num w:numId="10" w16cid:durableId="1946186140">
    <w:abstractNumId w:val="16"/>
  </w:num>
  <w:num w:numId="11" w16cid:durableId="895508578">
    <w:abstractNumId w:val="19"/>
  </w:num>
  <w:num w:numId="12" w16cid:durableId="734473195">
    <w:abstractNumId w:val="3"/>
  </w:num>
  <w:num w:numId="13" w16cid:durableId="1367488005">
    <w:abstractNumId w:val="6"/>
  </w:num>
  <w:num w:numId="14" w16cid:durableId="1575972162">
    <w:abstractNumId w:val="18"/>
  </w:num>
  <w:num w:numId="15" w16cid:durableId="1920556604">
    <w:abstractNumId w:val="15"/>
  </w:num>
  <w:num w:numId="16" w16cid:durableId="573904139">
    <w:abstractNumId w:val="14"/>
  </w:num>
  <w:num w:numId="17" w16cid:durableId="138227720">
    <w:abstractNumId w:val="13"/>
  </w:num>
  <w:num w:numId="18" w16cid:durableId="1141994424">
    <w:abstractNumId w:val="4"/>
  </w:num>
  <w:num w:numId="19" w16cid:durableId="1861158080">
    <w:abstractNumId w:val="5"/>
  </w:num>
  <w:num w:numId="20" w16cid:durableId="1838228618">
    <w:abstractNumId w:val="9"/>
  </w:num>
  <w:num w:numId="21" w16cid:durableId="1397313593">
    <w:abstractNumId w:val="0"/>
  </w:num>
  <w:num w:numId="22" w16cid:durableId="1679187223">
    <w:abstractNumId w:val="22"/>
  </w:num>
  <w:num w:numId="23" w16cid:durableId="488865729">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5B"/>
    <w:rsid w:val="000008D8"/>
    <w:rsid w:val="000077F5"/>
    <w:rsid w:val="00016EBA"/>
    <w:rsid w:val="0003282B"/>
    <w:rsid w:val="00091474"/>
    <w:rsid w:val="000A7311"/>
    <w:rsid w:val="000B725D"/>
    <w:rsid w:val="000C42A4"/>
    <w:rsid w:val="000E4E3E"/>
    <w:rsid w:val="0012103C"/>
    <w:rsid w:val="001451A8"/>
    <w:rsid w:val="00174582"/>
    <w:rsid w:val="001C005D"/>
    <w:rsid w:val="001D64C2"/>
    <w:rsid w:val="00210E21"/>
    <w:rsid w:val="00217ADD"/>
    <w:rsid w:val="00261306"/>
    <w:rsid w:val="00263DCB"/>
    <w:rsid w:val="00281DAA"/>
    <w:rsid w:val="002A05D6"/>
    <w:rsid w:val="002A628A"/>
    <w:rsid w:val="002A65E5"/>
    <w:rsid w:val="002A7C8C"/>
    <w:rsid w:val="002B0443"/>
    <w:rsid w:val="002E4858"/>
    <w:rsid w:val="0030149F"/>
    <w:rsid w:val="00313CEC"/>
    <w:rsid w:val="00334327"/>
    <w:rsid w:val="00381CF5"/>
    <w:rsid w:val="003A36B1"/>
    <w:rsid w:val="003A4185"/>
    <w:rsid w:val="003B32FD"/>
    <w:rsid w:val="003D20DB"/>
    <w:rsid w:val="004255D4"/>
    <w:rsid w:val="004351BC"/>
    <w:rsid w:val="00466B0F"/>
    <w:rsid w:val="00481BA0"/>
    <w:rsid w:val="004A034C"/>
    <w:rsid w:val="004B6680"/>
    <w:rsid w:val="004D5F00"/>
    <w:rsid w:val="004E0C3C"/>
    <w:rsid w:val="00510AA0"/>
    <w:rsid w:val="005165B8"/>
    <w:rsid w:val="00542ABF"/>
    <w:rsid w:val="0055305D"/>
    <w:rsid w:val="0055771E"/>
    <w:rsid w:val="00567D63"/>
    <w:rsid w:val="00572452"/>
    <w:rsid w:val="00573E37"/>
    <w:rsid w:val="005958BC"/>
    <w:rsid w:val="005A00E2"/>
    <w:rsid w:val="005A2E51"/>
    <w:rsid w:val="005A4BB5"/>
    <w:rsid w:val="005F72C4"/>
    <w:rsid w:val="00600ADF"/>
    <w:rsid w:val="00610D57"/>
    <w:rsid w:val="00612427"/>
    <w:rsid w:val="006248E9"/>
    <w:rsid w:val="00631D2D"/>
    <w:rsid w:val="00655C21"/>
    <w:rsid w:val="00670504"/>
    <w:rsid w:val="006A002A"/>
    <w:rsid w:val="006C16A8"/>
    <w:rsid w:val="00752463"/>
    <w:rsid w:val="00752730"/>
    <w:rsid w:val="007E1564"/>
    <w:rsid w:val="00830293"/>
    <w:rsid w:val="00836077"/>
    <w:rsid w:val="00841AB9"/>
    <w:rsid w:val="0085297E"/>
    <w:rsid w:val="008E0863"/>
    <w:rsid w:val="008E7713"/>
    <w:rsid w:val="009458A8"/>
    <w:rsid w:val="00957705"/>
    <w:rsid w:val="009752C5"/>
    <w:rsid w:val="009D5A43"/>
    <w:rsid w:val="009D613D"/>
    <w:rsid w:val="00A14C34"/>
    <w:rsid w:val="00AB7E76"/>
    <w:rsid w:val="00AC180B"/>
    <w:rsid w:val="00AD55B7"/>
    <w:rsid w:val="00AF5B69"/>
    <w:rsid w:val="00B14824"/>
    <w:rsid w:val="00B17C9B"/>
    <w:rsid w:val="00B36C55"/>
    <w:rsid w:val="00BB6471"/>
    <w:rsid w:val="00C01012"/>
    <w:rsid w:val="00C32E82"/>
    <w:rsid w:val="00C33EA0"/>
    <w:rsid w:val="00C37187"/>
    <w:rsid w:val="00C511A6"/>
    <w:rsid w:val="00C57E18"/>
    <w:rsid w:val="00C74345"/>
    <w:rsid w:val="00CF4537"/>
    <w:rsid w:val="00D053FD"/>
    <w:rsid w:val="00D06DCC"/>
    <w:rsid w:val="00D15CFD"/>
    <w:rsid w:val="00D42823"/>
    <w:rsid w:val="00D44C3D"/>
    <w:rsid w:val="00D92CDA"/>
    <w:rsid w:val="00DD2A5D"/>
    <w:rsid w:val="00DD3BD1"/>
    <w:rsid w:val="00DD7BF6"/>
    <w:rsid w:val="00DE307C"/>
    <w:rsid w:val="00DF3DE3"/>
    <w:rsid w:val="00E120A6"/>
    <w:rsid w:val="00E34F59"/>
    <w:rsid w:val="00E41EA1"/>
    <w:rsid w:val="00E50646"/>
    <w:rsid w:val="00E6309B"/>
    <w:rsid w:val="00E82B24"/>
    <w:rsid w:val="00EC198C"/>
    <w:rsid w:val="00EC5B82"/>
    <w:rsid w:val="00ED3FFB"/>
    <w:rsid w:val="00EE2424"/>
    <w:rsid w:val="00F15890"/>
    <w:rsid w:val="00F21E95"/>
    <w:rsid w:val="00F36242"/>
    <w:rsid w:val="00F36262"/>
    <w:rsid w:val="00FB3A5B"/>
    <w:rsid w:val="01980F17"/>
    <w:rsid w:val="01BA25EE"/>
    <w:rsid w:val="06A2FCD5"/>
    <w:rsid w:val="0814E80F"/>
    <w:rsid w:val="0924689E"/>
    <w:rsid w:val="0ABF91DB"/>
    <w:rsid w:val="0C228ED5"/>
    <w:rsid w:val="0FC09AAE"/>
    <w:rsid w:val="0FE6B4D9"/>
    <w:rsid w:val="1408A158"/>
    <w:rsid w:val="1743CE6A"/>
    <w:rsid w:val="185718AD"/>
    <w:rsid w:val="18A7BECB"/>
    <w:rsid w:val="1A678E9C"/>
    <w:rsid w:val="1ACE29FB"/>
    <w:rsid w:val="1B793443"/>
    <w:rsid w:val="1CEB5AC6"/>
    <w:rsid w:val="1DB81472"/>
    <w:rsid w:val="1DCA4329"/>
    <w:rsid w:val="1F36F352"/>
    <w:rsid w:val="20A2E6E2"/>
    <w:rsid w:val="21866107"/>
    <w:rsid w:val="22B7C1D9"/>
    <w:rsid w:val="23215B4D"/>
    <w:rsid w:val="234CAD2A"/>
    <w:rsid w:val="238A191E"/>
    <w:rsid w:val="24B12228"/>
    <w:rsid w:val="26ED5B99"/>
    <w:rsid w:val="271CB828"/>
    <w:rsid w:val="27BEE10A"/>
    <w:rsid w:val="283E3A44"/>
    <w:rsid w:val="28923B45"/>
    <w:rsid w:val="2AB116A6"/>
    <w:rsid w:val="2BB518A8"/>
    <w:rsid w:val="2D4E7A6C"/>
    <w:rsid w:val="2D55C824"/>
    <w:rsid w:val="2D718904"/>
    <w:rsid w:val="2D78AD83"/>
    <w:rsid w:val="2FF764FB"/>
    <w:rsid w:val="30D9D314"/>
    <w:rsid w:val="312960A3"/>
    <w:rsid w:val="316CC4BD"/>
    <w:rsid w:val="326D47AB"/>
    <w:rsid w:val="32AB550B"/>
    <w:rsid w:val="33258831"/>
    <w:rsid w:val="334E9506"/>
    <w:rsid w:val="33E3A225"/>
    <w:rsid w:val="34CC7E4D"/>
    <w:rsid w:val="35541028"/>
    <w:rsid w:val="3965BC4E"/>
    <w:rsid w:val="3A243456"/>
    <w:rsid w:val="3B7CE0F4"/>
    <w:rsid w:val="3B857AA2"/>
    <w:rsid w:val="3C4E7EC0"/>
    <w:rsid w:val="3CC3674C"/>
    <w:rsid w:val="3D1A3B99"/>
    <w:rsid w:val="3D559E99"/>
    <w:rsid w:val="3E41451A"/>
    <w:rsid w:val="411B4AE0"/>
    <w:rsid w:val="412BEA67"/>
    <w:rsid w:val="421EAF98"/>
    <w:rsid w:val="43591988"/>
    <w:rsid w:val="4501AECA"/>
    <w:rsid w:val="461C199A"/>
    <w:rsid w:val="461C9A9D"/>
    <w:rsid w:val="48114B23"/>
    <w:rsid w:val="481D1601"/>
    <w:rsid w:val="4879F8F6"/>
    <w:rsid w:val="495C5628"/>
    <w:rsid w:val="4A960DB8"/>
    <w:rsid w:val="4B3DC5ED"/>
    <w:rsid w:val="4C18ED36"/>
    <w:rsid w:val="4E541349"/>
    <w:rsid w:val="4F2DEF81"/>
    <w:rsid w:val="536A81BD"/>
    <w:rsid w:val="5464E8BB"/>
    <w:rsid w:val="54C1FAB5"/>
    <w:rsid w:val="54D69903"/>
    <w:rsid w:val="5642EF64"/>
    <w:rsid w:val="56DC0CAF"/>
    <w:rsid w:val="5829505E"/>
    <w:rsid w:val="5917A76B"/>
    <w:rsid w:val="5A05AB92"/>
    <w:rsid w:val="5D3B127C"/>
    <w:rsid w:val="5DE65DFE"/>
    <w:rsid w:val="5E6642C1"/>
    <w:rsid w:val="5FAF9DEA"/>
    <w:rsid w:val="60E633C8"/>
    <w:rsid w:val="61198DB9"/>
    <w:rsid w:val="61634F1E"/>
    <w:rsid w:val="619D65EC"/>
    <w:rsid w:val="6299725A"/>
    <w:rsid w:val="66F390FB"/>
    <w:rsid w:val="68CDD940"/>
    <w:rsid w:val="6A05AB55"/>
    <w:rsid w:val="6A180D21"/>
    <w:rsid w:val="6A336BE2"/>
    <w:rsid w:val="6B9DAB97"/>
    <w:rsid w:val="6C077427"/>
    <w:rsid w:val="6D0D2A07"/>
    <w:rsid w:val="6DF2CD31"/>
    <w:rsid w:val="6E6CCE38"/>
    <w:rsid w:val="6F14AE6C"/>
    <w:rsid w:val="7006DC46"/>
    <w:rsid w:val="71AC098A"/>
    <w:rsid w:val="73E2F535"/>
    <w:rsid w:val="75862657"/>
    <w:rsid w:val="75A62659"/>
    <w:rsid w:val="76025869"/>
    <w:rsid w:val="76FEC694"/>
    <w:rsid w:val="7899FAB2"/>
    <w:rsid w:val="7909B8DE"/>
    <w:rsid w:val="79618C36"/>
    <w:rsid w:val="79DEC658"/>
    <w:rsid w:val="7A61C543"/>
    <w:rsid w:val="7A73ECD8"/>
    <w:rsid w:val="7B4E9A12"/>
    <w:rsid w:val="7BA65DFD"/>
    <w:rsid w:val="7DFF4E92"/>
    <w:rsid w:val="7F6B8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722E6"/>
  <w15:chartTrackingRefBased/>
  <w15:docId w15:val="{77C66481-9F8B-1B4B-A495-C51A0D6F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C3D"/>
    <w:pPr>
      <w:spacing w:after="160" w:line="278"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A5B"/>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FB3A5B"/>
  </w:style>
  <w:style w:type="paragraph" w:styleId="Footer">
    <w:name w:val="footer"/>
    <w:basedOn w:val="Normal"/>
    <w:link w:val="FooterChar"/>
    <w:uiPriority w:val="99"/>
    <w:unhideWhenUsed/>
    <w:rsid w:val="00FB3A5B"/>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FB3A5B"/>
  </w:style>
  <w:style w:type="character" w:styleId="Hyperlink">
    <w:name w:val="Hyperlink"/>
    <w:basedOn w:val="DefaultParagraphFont"/>
    <w:uiPriority w:val="99"/>
    <w:unhideWhenUsed/>
    <w:rsid w:val="003D20DB"/>
    <w:rPr>
      <w:color w:val="0563C1" w:themeColor="hyperlink"/>
      <w:u w:val="single"/>
    </w:rPr>
  </w:style>
  <w:style w:type="character" w:styleId="UnresolvedMention">
    <w:name w:val="Unresolved Mention"/>
    <w:basedOn w:val="DefaultParagraphFont"/>
    <w:uiPriority w:val="99"/>
    <w:semiHidden/>
    <w:unhideWhenUsed/>
    <w:rsid w:val="003D20DB"/>
    <w:rPr>
      <w:color w:val="605E5C"/>
      <w:shd w:val="clear" w:color="auto" w:fill="E1DFDD"/>
    </w:rPr>
  </w:style>
  <w:style w:type="paragraph" w:styleId="NoSpacing">
    <w:name w:val="No Spacing"/>
    <w:uiPriority w:val="1"/>
    <w:qFormat/>
    <w:rsid w:val="002B0443"/>
    <w:rPr>
      <w:rFonts w:ascii="Calibri" w:eastAsia="Calibri" w:hAnsi="Calibri" w:cs="Times New Roman"/>
      <w:sz w:val="22"/>
      <w:szCs w:val="22"/>
    </w:rPr>
  </w:style>
  <w:style w:type="paragraph" w:styleId="ListParagraph">
    <w:name w:val="List Paragraph"/>
    <w:basedOn w:val="Normal"/>
    <w:uiPriority w:val="34"/>
    <w:qFormat/>
    <w:pPr>
      <w:spacing w:after="0" w:line="240" w:lineRule="auto"/>
      <w:ind w:left="720"/>
      <w:contextualSpacing/>
    </w:pPr>
    <w:rPr>
      <w:kern w:val="0"/>
      <w14:ligatures w14:val="none"/>
    </w:rPr>
  </w:style>
  <w:style w:type="character" w:styleId="FollowedHyperlink">
    <w:name w:val="FollowedHyperlink"/>
    <w:basedOn w:val="DefaultParagraphFont"/>
    <w:uiPriority w:val="99"/>
    <w:semiHidden/>
    <w:unhideWhenUsed/>
    <w:rsid w:val="00D44C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enquiries@bromleymencap.org" TargetMode="External"/><Relationship Id="rId1" Type="http://schemas.openxmlformats.org/officeDocument/2006/relationships/hyperlink" Target="mailto:enquiries@bromleymenca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6CAE322CAE4439EEF3BB19C74CE7F" ma:contentTypeVersion="19" ma:contentTypeDescription="Create a new document." ma:contentTypeScope="" ma:versionID="3e7e3146d4078eb019b17e47e4dfaebf">
  <xsd:schema xmlns:xsd="http://www.w3.org/2001/XMLSchema" xmlns:xs="http://www.w3.org/2001/XMLSchema" xmlns:p="http://schemas.microsoft.com/office/2006/metadata/properties" xmlns:ns2="a82a3d13-b2c1-44f2-9b16-930d77127a8c" xmlns:ns3="c4c3f829-bbfd-4ba1-aa10-ad12520fdf73" targetNamespace="http://schemas.microsoft.com/office/2006/metadata/properties" ma:root="true" ma:fieldsID="83176b08298a67e2f989fa7a7e87b83e" ns2:_="" ns3:_="">
    <xsd:import namespace="a82a3d13-b2c1-44f2-9b16-930d77127a8c"/>
    <xsd:import namespace="c4c3f829-bbfd-4ba1-aa10-ad12520fdf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a3d13-b2c1-44f2-9b16-930d77127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d98cd3-8032-40c7-8c64-75742335cc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c3f829-bbfd-4ba1-aa10-ad12520fdf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6ddc99f-c029-4731-a00f-ec79b7d9da63}" ma:internalName="TaxCatchAll" ma:showField="CatchAllData" ma:web="c4c3f829-bbfd-4ba1-aa10-ad12520fd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c3f829-bbfd-4ba1-aa10-ad12520fdf73" xsi:nil="true"/>
    <lcf76f155ced4ddcb4097134ff3c332f xmlns="a82a3d13-b2c1-44f2-9b16-930d77127a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FB7861-2907-4303-8410-2A32549A9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a3d13-b2c1-44f2-9b16-930d77127a8c"/>
    <ds:schemaRef ds:uri="c4c3f829-bbfd-4ba1-aa10-ad12520fd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09B86-48F5-C24A-94D7-EB9739CA6EAD}">
  <ds:schemaRefs>
    <ds:schemaRef ds:uri="http://schemas.openxmlformats.org/officeDocument/2006/bibliography"/>
  </ds:schemaRefs>
</ds:datastoreItem>
</file>

<file path=customXml/itemProps3.xml><?xml version="1.0" encoding="utf-8"?>
<ds:datastoreItem xmlns:ds="http://schemas.openxmlformats.org/officeDocument/2006/customXml" ds:itemID="{D78E1A1E-C655-41A9-9087-8F5EBB72BC94}">
  <ds:schemaRefs>
    <ds:schemaRef ds:uri="http://schemas.microsoft.com/sharepoint/v3/contenttype/forms"/>
  </ds:schemaRefs>
</ds:datastoreItem>
</file>

<file path=customXml/itemProps4.xml><?xml version="1.0" encoding="utf-8"?>
<ds:datastoreItem xmlns:ds="http://schemas.openxmlformats.org/officeDocument/2006/customXml" ds:itemID="{11E978EE-27F6-4929-8228-1F161AFAB86E}">
  <ds:schemaRefs>
    <ds:schemaRef ds:uri="http://schemas.microsoft.com/office/2006/metadata/properties"/>
    <ds:schemaRef ds:uri="http://schemas.microsoft.com/office/infopath/2007/PartnerControls"/>
    <ds:schemaRef ds:uri="c4c3f829-bbfd-4ba1-aa10-ad12520fdf73"/>
    <ds:schemaRef ds:uri="a82a3d13-b2c1-44f2-9b16-930d77127a8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Powell</dc:creator>
  <cp:keywords/>
  <dc:description/>
  <cp:lastModifiedBy>Alex Powell</cp:lastModifiedBy>
  <cp:revision>2</cp:revision>
  <cp:lastPrinted>2026-03-19T10:10:00Z</cp:lastPrinted>
  <dcterms:created xsi:type="dcterms:W3CDTF">2026-07-14T08:35:00Z</dcterms:created>
  <dcterms:modified xsi:type="dcterms:W3CDTF">2026-07-14T08:35:00Z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0x010100BEC6CAE322CAE4439EEF3BB19C74CE7F</vt:lpwstr>
  </property>
  <property fmtid="{D5CDD505-2E9C-101B-9397-08002B2CF9AE}" pid="3" name="MediaServiceImageTags">
    <vt:lpwstr/>
  </property>
</Properties>
</file>